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A20B3" w14:textId="77777777" w:rsidR="007D2400" w:rsidRPr="00594BBC" w:rsidRDefault="007D2400" w:rsidP="007D2400">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7B3543DF" w14:textId="77777777" w:rsidR="007D2400" w:rsidRPr="00594BBC" w:rsidRDefault="007D2400" w:rsidP="007D2400">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4579C1D7" w14:textId="77777777" w:rsidR="007D2400" w:rsidRPr="00594BBC" w:rsidRDefault="007D2400" w:rsidP="007D2400">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6B0E2A72" w14:textId="77777777" w:rsidR="007D2400" w:rsidRPr="00594BBC" w:rsidRDefault="007D2400" w:rsidP="007D2400">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Pr>
          <w:rFonts w:ascii="Arial" w:eastAsia="Times New Roman" w:hAnsi="Arial" w:cs="Arial"/>
          <w:lang w:eastAsia="cs-CZ"/>
        </w:rPr>
        <w:t>ve znění pozdějších předpisů</w:t>
      </w:r>
    </w:p>
    <w:p w14:paraId="197F5359" w14:textId="77777777" w:rsidR="007D2400" w:rsidRPr="00594BBC" w:rsidRDefault="007D2400" w:rsidP="007D2400">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44AD4197" w14:textId="77777777" w:rsidR="007D2400" w:rsidRPr="00594BBC" w:rsidRDefault="007D2400" w:rsidP="007D2400">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45BA29E7" w14:textId="77777777" w:rsidR="007D2400" w:rsidRPr="00594BBC" w:rsidRDefault="007D2400" w:rsidP="007D2400">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4D141510" w14:textId="77777777" w:rsidR="007D2400" w:rsidRPr="00594BBC" w:rsidRDefault="007D2400" w:rsidP="007D240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1678E35A" w14:textId="77777777" w:rsidR="007D2400" w:rsidRDefault="007D2400" w:rsidP="007D240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36B6B3AF" w14:textId="77777777" w:rsidR="007D2400" w:rsidRPr="00594BBC" w:rsidRDefault="007D2400" w:rsidP="007D240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1A181F10" w14:textId="77777777" w:rsidR="007D2400" w:rsidRDefault="007D2400" w:rsidP="007D240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w:t>
      </w:r>
      <w:r>
        <w:rPr>
          <w:rFonts w:ascii="Arial" w:eastAsia="Times New Roman" w:hAnsi="Arial" w:cs="Arial"/>
          <w:b/>
          <w:lang w:eastAsia="cs-CZ"/>
        </w:rPr>
        <w:tab/>
      </w:r>
      <w:r w:rsidRPr="00594BBC">
        <w:rPr>
          <w:rFonts w:ascii="Arial" w:eastAsia="Times New Roman" w:hAnsi="Arial" w:cs="Arial"/>
          <w:b/>
          <w:lang w:eastAsia="cs-CZ"/>
        </w:rPr>
        <w:t>Česká republika – Státní pozemkový úřad</w:t>
      </w:r>
    </w:p>
    <w:p w14:paraId="2A6C5E2A" w14:textId="77777777" w:rsidR="007D2400" w:rsidRPr="00594BBC" w:rsidRDefault="007D2400" w:rsidP="007D240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Sídlo: </w:t>
      </w:r>
      <w:r>
        <w:rPr>
          <w:rFonts w:ascii="Arial" w:eastAsia="Times New Roman" w:hAnsi="Arial" w:cs="Arial"/>
          <w:b/>
          <w:lang w:eastAsia="cs-CZ"/>
        </w:rPr>
        <w:tab/>
      </w:r>
      <w:r w:rsidRPr="00750EEE">
        <w:rPr>
          <w:rFonts w:ascii="Arial" w:eastAsia="Times New Roman" w:hAnsi="Arial" w:cs="Arial"/>
          <w:lang w:eastAsia="cs-CZ"/>
        </w:rPr>
        <w:t>Husinecká 1024/11a, 130 00 Praha 3</w:t>
      </w:r>
      <w:r w:rsidRPr="00594BBC">
        <w:rPr>
          <w:rFonts w:ascii="Arial" w:eastAsia="Times New Roman" w:hAnsi="Arial" w:cs="Arial"/>
          <w:b/>
          <w:lang w:eastAsia="cs-CZ"/>
        </w:rPr>
        <w:t xml:space="preserve"> </w:t>
      </w:r>
    </w:p>
    <w:p w14:paraId="1A653153" w14:textId="77777777" w:rsidR="007D2400" w:rsidRDefault="007D2400" w:rsidP="007D2400">
      <w:pPr>
        <w:overflowPunct w:val="0"/>
        <w:autoSpaceDE w:val="0"/>
        <w:autoSpaceDN w:val="0"/>
        <w:adjustRightInd w:val="0"/>
        <w:spacing w:after="0"/>
        <w:ind w:left="3536" w:firstLine="708"/>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Pardubický kraj</w:t>
      </w:r>
    </w:p>
    <w:p w14:paraId="3721FC3E" w14:textId="77777777" w:rsidR="007D2400" w:rsidRPr="00491711" w:rsidRDefault="007D2400" w:rsidP="007D2400">
      <w:pPr>
        <w:overflowPunct w:val="0"/>
        <w:autoSpaceDE w:val="0"/>
        <w:autoSpaceDN w:val="0"/>
        <w:adjustRightInd w:val="0"/>
        <w:spacing w:after="0"/>
        <w:ind w:left="4244" w:hanging="3960"/>
        <w:jc w:val="both"/>
        <w:textAlignment w:val="baseline"/>
        <w:rPr>
          <w:rFonts w:ascii="Arial" w:eastAsia="Times New Roman" w:hAnsi="Arial" w:cs="Arial"/>
          <w:bCs/>
          <w:lang w:eastAsia="cs-CZ"/>
        </w:rPr>
      </w:pPr>
      <w:r>
        <w:rPr>
          <w:rFonts w:ascii="Arial" w:eastAsia="Times New Roman" w:hAnsi="Arial" w:cs="Arial"/>
          <w:b/>
          <w:lang w:eastAsia="cs-CZ"/>
        </w:rPr>
        <w:t xml:space="preserve"> Adresa: </w:t>
      </w:r>
      <w:r>
        <w:rPr>
          <w:rFonts w:ascii="Arial" w:eastAsia="Times New Roman" w:hAnsi="Arial" w:cs="Arial"/>
          <w:b/>
          <w:lang w:eastAsia="cs-CZ"/>
        </w:rPr>
        <w:tab/>
      </w:r>
      <w:r>
        <w:rPr>
          <w:rFonts w:ascii="Arial" w:eastAsia="Times New Roman" w:hAnsi="Arial" w:cs="Arial"/>
          <w:bCs/>
          <w:lang w:eastAsia="cs-CZ"/>
        </w:rPr>
        <w:t xml:space="preserve">Boženy Němcové 231, 530 02 Pardubice </w:t>
      </w:r>
      <w:r>
        <w:rPr>
          <w:rFonts w:ascii="Arial" w:eastAsia="Times New Roman" w:hAnsi="Arial" w:cs="Arial"/>
          <w:b/>
          <w:lang w:eastAsia="cs-CZ"/>
        </w:rPr>
        <w:t xml:space="preserve"> </w:t>
      </w:r>
    </w:p>
    <w:p w14:paraId="2DD6AE1E" w14:textId="77777777" w:rsidR="007D2400" w:rsidRPr="00594BBC" w:rsidRDefault="007D2400" w:rsidP="007D2400">
      <w:pPr>
        <w:overflowPunct w:val="0"/>
        <w:autoSpaceDE w:val="0"/>
        <w:autoSpaceDN w:val="0"/>
        <w:adjustRightInd w:val="0"/>
        <w:spacing w:after="0"/>
        <w:ind w:left="4244" w:hanging="3960"/>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w:t>
      </w: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ab/>
        <w:t>Ing. Miroslavem Kučerou, ředitelem KPÚ pro Pardubický kraj</w:t>
      </w:r>
    </w:p>
    <w:p w14:paraId="1FE27557" w14:textId="77777777" w:rsidR="007D2400" w:rsidRPr="00594BBC" w:rsidRDefault="007D2400" w:rsidP="007D240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Ing. Miroslav Kučera, ředitel KPÚ </w:t>
      </w:r>
    </w:p>
    <w:p w14:paraId="4DBC462C" w14:textId="77777777" w:rsidR="007D2400" w:rsidRPr="00594BBC" w:rsidRDefault="007D2400" w:rsidP="007D240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Hana Jeníčková, Ph.D., Ing. Alexandr Mikuláš, oba pobočka Ústí nad Orlicí</w:t>
      </w:r>
      <w:r w:rsidRPr="00594BBC">
        <w:rPr>
          <w:rFonts w:ascii="Arial" w:eastAsia="Lucida Sans Unicode" w:hAnsi="Arial" w:cs="Arial"/>
          <w:lang w:eastAsia="cs-CZ"/>
        </w:rPr>
        <w:tab/>
      </w:r>
    </w:p>
    <w:p w14:paraId="4ADCEF55" w14:textId="77777777" w:rsidR="007D2400" w:rsidRPr="00594BBC" w:rsidRDefault="007D2400" w:rsidP="007D240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601 584 039</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8D6788E" w14:textId="77777777" w:rsidR="007D2400" w:rsidRPr="00594BBC" w:rsidRDefault="007D2400" w:rsidP="007D240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3768A4">
        <w:rPr>
          <w:rFonts w:ascii="Arial" w:eastAsia="Lucida Sans Unicode" w:hAnsi="Arial" w:cs="Arial"/>
          <w:lang w:eastAsia="cs-CZ"/>
        </w:rPr>
        <w:t>pardubicky.kraj@spucr.cz</w:t>
      </w:r>
    </w:p>
    <w:p w14:paraId="76DBAFE8" w14:textId="77777777" w:rsidR="007D2400" w:rsidRPr="00594BBC" w:rsidRDefault="007D2400" w:rsidP="007D240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64F84CB1" w14:textId="77777777" w:rsidR="007D2400" w:rsidRPr="00594BBC" w:rsidRDefault="007D2400" w:rsidP="007D240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24A3146B" w14:textId="77777777" w:rsidR="007D2400" w:rsidRPr="00594BBC" w:rsidRDefault="007D2400" w:rsidP="007D240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1F5318DA" w14:textId="77777777" w:rsidR="007D2400" w:rsidRPr="00594BBC" w:rsidRDefault="007D2400" w:rsidP="007D240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51ED1DB7" w14:textId="77777777" w:rsidR="007D2400" w:rsidRPr="00594BBC" w:rsidRDefault="007D2400" w:rsidP="007D240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1099CA01" w14:textId="77777777" w:rsidR="007D2400" w:rsidRPr="00594BBC" w:rsidRDefault="007D2400" w:rsidP="007D2400">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6E737A4" w14:textId="77777777" w:rsidR="007D2400" w:rsidRPr="00594BBC" w:rsidRDefault="007D2400" w:rsidP="007D2400">
      <w:pPr>
        <w:tabs>
          <w:tab w:val="left" w:pos="4253"/>
        </w:tabs>
        <w:spacing w:after="0" w:line="280" w:lineRule="exact"/>
        <w:jc w:val="both"/>
        <w:rPr>
          <w:rFonts w:ascii="Arial" w:eastAsia="Times New Roman" w:hAnsi="Arial" w:cs="Arial"/>
          <w:b/>
          <w:lang w:eastAsia="cs-CZ"/>
        </w:rPr>
      </w:pPr>
    </w:p>
    <w:p w14:paraId="1F4E8006" w14:textId="77777777" w:rsidR="007D2400" w:rsidRPr="00594BBC" w:rsidRDefault="007D2400" w:rsidP="007D2400">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219219F5" w14:textId="77777777" w:rsidR="007D2400" w:rsidRDefault="007D2400" w:rsidP="007D2400">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7CFA932F" w14:textId="77777777" w:rsidR="007D2400" w:rsidRPr="00594BBC" w:rsidRDefault="007D2400" w:rsidP="007D2400">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33ED6158" w14:textId="77777777" w:rsidR="007D2400" w:rsidRPr="00750EEE" w:rsidRDefault="007D2400" w:rsidP="007D2400">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34BC3CC5" w14:textId="77777777" w:rsidR="007D2400" w:rsidRPr="00594BBC" w:rsidRDefault="007D2400" w:rsidP="007D2400">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34741634" w14:textId="77777777" w:rsidR="007D2400" w:rsidRPr="00594BBC" w:rsidRDefault="007D2400" w:rsidP="007D2400">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4848B0D" w14:textId="77777777" w:rsidR="007D2400" w:rsidRPr="00594BBC" w:rsidRDefault="007D2400" w:rsidP="007D2400">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4BD75A79" w14:textId="77777777" w:rsidR="007D2400" w:rsidRPr="00594BBC" w:rsidRDefault="007D2400" w:rsidP="007D2400">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FB6AB40" w14:textId="77777777" w:rsidR="007D2400" w:rsidRPr="00594BBC" w:rsidRDefault="007D2400" w:rsidP="007D2400">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3DD4812E" w14:textId="77777777" w:rsidR="007D2400" w:rsidRPr="00594BBC" w:rsidRDefault="007D2400" w:rsidP="007D2400">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1C6C8DC4" w14:textId="77777777" w:rsidR="007D2400" w:rsidRPr="00594BBC" w:rsidRDefault="007D2400" w:rsidP="007D2400">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0B8759B2" w14:textId="77777777" w:rsidR="007D2400" w:rsidRPr="00AA3E94" w:rsidRDefault="007D2400" w:rsidP="007D2400">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6288ABB2" w14:textId="77777777" w:rsidR="007D2400" w:rsidRPr="00594BBC" w:rsidRDefault="007D2400" w:rsidP="007D2400">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302FC80C" w14:textId="77777777" w:rsidR="007D2400" w:rsidRPr="00594BBC" w:rsidRDefault="007D2400" w:rsidP="007D2400">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341A3BEB" w14:textId="77777777" w:rsidR="007D2400" w:rsidRPr="00594BBC" w:rsidRDefault="007D2400" w:rsidP="007D2400">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6D796BC1" w14:textId="77777777" w:rsidR="007D2400" w:rsidRPr="00594BBC" w:rsidRDefault="007D2400" w:rsidP="007D2400">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6627AC98" w14:textId="77777777" w:rsidR="007D2400" w:rsidRPr="00594BBC" w:rsidRDefault="007D2400" w:rsidP="007D2400">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1B152933" w14:textId="77777777" w:rsidR="007D2400" w:rsidRPr="00594BBC" w:rsidRDefault="007D2400" w:rsidP="007D2400">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15DA452C" w14:textId="77777777" w:rsidR="007D2400" w:rsidRPr="00594BBC" w:rsidRDefault="007D2400" w:rsidP="007D2400">
      <w:pPr>
        <w:spacing w:after="120" w:line="288" w:lineRule="auto"/>
        <w:jc w:val="both"/>
        <w:rPr>
          <w:rFonts w:ascii="Arial" w:eastAsia="Times New Roman" w:hAnsi="Arial" w:cs="Arial"/>
          <w:lang w:eastAsia="cs-CZ"/>
        </w:rPr>
      </w:pPr>
    </w:p>
    <w:p w14:paraId="719C72F0" w14:textId="50D29B59" w:rsidR="007D2400" w:rsidRPr="00594BBC" w:rsidRDefault="007D2400" w:rsidP="007D240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Pr>
          <w:rFonts w:ascii="Arial" w:eastAsia="Times New Roman" w:hAnsi="Arial" w:cs="Arial"/>
          <w:b/>
          <w:bCs/>
          <w:snapToGrid w:val="0"/>
          <w:lang w:eastAsia="cs-CZ"/>
        </w:rPr>
        <w:t>Realizace společných zařízení v k.ú.  Parník</w:t>
      </w:r>
      <w:r w:rsidRPr="007D2400">
        <w:rPr>
          <w:rFonts w:ascii="Arial" w:eastAsia="Times New Roman" w:hAnsi="Arial" w:cs="Arial"/>
          <w:snapToGrid w:val="0"/>
          <w:lang w:eastAsia="cs-CZ"/>
        </w:rPr>
        <w:t xml:space="preserve"> </w:t>
      </w:r>
      <w:r w:rsidRPr="003E6F4B">
        <w:rPr>
          <w:rFonts w:ascii="Arial" w:eastAsia="Times New Roman" w:hAnsi="Arial" w:cs="Arial"/>
          <w:bCs/>
          <w:snapToGrid w:val="0"/>
          <w:lang w:eastAsia="cs-CZ"/>
        </w:rPr>
        <w:t>(</w:t>
      </w:r>
      <w:r w:rsidRPr="003E6F4B">
        <w:rPr>
          <w:rFonts w:ascii="Arial" w:eastAsia="Times New Roman" w:hAnsi="Arial" w:cs="Arial"/>
          <w:bCs/>
          <w:snapToGrid w:val="0"/>
        </w:rPr>
        <w:t>dále jen „veřejná zakázka“)</w:t>
      </w:r>
      <w:r w:rsidRPr="00D63F98">
        <w:rPr>
          <w:rFonts w:ascii="Arial" w:eastAsia="Times New Roman" w:hAnsi="Arial" w:cs="Arial"/>
        </w:rPr>
        <w:t>.</w:t>
      </w:r>
      <w:bookmarkEnd w:id="0"/>
    </w:p>
    <w:p w14:paraId="19F245BE" w14:textId="77777777" w:rsidR="007D2400" w:rsidRPr="00594BBC" w:rsidRDefault="007D2400" w:rsidP="007D2400">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7E6A5ADE" w14:textId="77777777" w:rsidR="007D2400" w:rsidRPr="00594BBC" w:rsidRDefault="007D2400" w:rsidP="007D240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512CF67A" w14:textId="77777777" w:rsidR="007D2400" w:rsidRPr="00594BBC" w:rsidRDefault="007D2400" w:rsidP="007D240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44F87BAA" w14:textId="77777777" w:rsidR="007D2400" w:rsidRPr="00594BBC" w:rsidRDefault="007D2400" w:rsidP="007D240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0BACFE54" w14:textId="0639E5D4" w:rsidR="007D2400" w:rsidRPr="00594BBC" w:rsidRDefault="007D2400" w:rsidP="007D2400">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Pr>
          <w:rFonts w:ascii="Arial" w:eastAsia="Times New Roman" w:hAnsi="Arial" w:cs="Arial"/>
          <w:lang w:eastAsia="cs-CZ"/>
        </w:rPr>
        <w:t>22.3.2018 prodloužené ze dne 4.3.2020</w:t>
      </w:r>
      <w:r w:rsidRPr="007D2400" w:rsidDel="00D63F98">
        <w:rPr>
          <w:rFonts w:ascii="Arial" w:eastAsia="Times New Roman" w:hAnsi="Arial" w:cs="Arial"/>
          <w:b/>
          <w:bCs/>
          <w:snapToGrid w:val="0"/>
          <w:highlight w:val="yellow"/>
          <w:lang w:eastAsia="cs-CZ"/>
        </w:rPr>
        <w:t xml:space="preserve"> </w:t>
      </w:r>
    </w:p>
    <w:p w14:paraId="06A5A0A1" w14:textId="77777777" w:rsidR="007D2400" w:rsidRPr="00594BBC" w:rsidRDefault="007D2400" w:rsidP="007D2400">
      <w:pPr>
        <w:spacing w:after="120" w:line="288" w:lineRule="auto"/>
        <w:jc w:val="both"/>
        <w:rPr>
          <w:rFonts w:ascii="Arial" w:eastAsia="Times New Roman" w:hAnsi="Arial" w:cs="Arial"/>
          <w:lang w:eastAsia="cs-CZ"/>
        </w:rPr>
      </w:pPr>
    </w:p>
    <w:p w14:paraId="1B0FF83D" w14:textId="77777777" w:rsidR="007D2400" w:rsidRPr="00594BBC" w:rsidRDefault="007D2400" w:rsidP="007D2400">
      <w:pPr>
        <w:jc w:val="center"/>
        <w:rPr>
          <w:rFonts w:ascii="Arial" w:hAnsi="Arial" w:cs="Arial"/>
          <w:b/>
          <w:u w:val="single"/>
        </w:rPr>
      </w:pPr>
      <w:r w:rsidRPr="00594BBC">
        <w:rPr>
          <w:rFonts w:ascii="Arial" w:hAnsi="Arial" w:cs="Arial"/>
          <w:b/>
          <w:u w:val="single"/>
        </w:rPr>
        <w:t>Čl.I  Předmět a účel smlouvy</w:t>
      </w:r>
    </w:p>
    <w:p w14:paraId="4EB2F508" w14:textId="0E6F718A" w:rsidR="007D2400" w:rsidRPr="00594BBC" w:rsidRDefault="007D2400" w:rsidP="007D2400">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Pr>
          <w:rFonts w:ascii="Arial" w:hAnsi="Arial" w:cs="Arial"/>
          <w:b/>
        </w:rPr>
        <w:t> </w:t>
      </w:r>
      <w:r w:rsidRPr="007D2400">
        <w:rPr>
          <w:rFonts w:ascii="Arial" w:hAnsi="Arial" w:cs="Arial"/>
          <w:b/>
        </w:rPr>
        <w:t xml:space="preserve">k.ú. </w:t>
      </w:r>
      <w:r>
        <w:rPr>
          <w:rFonts w:ascii="Arial" w:hAnsi="Arial" w:cs="Arial"/>
          <w:b/>
        </w:rPr>
        <w:t>Parník</w:t>
      </w:r>
      <w:r w:rsidRPr="00594BBC">
        <w:rPr>
          <w:rFonts w:ascii="Arial" w:hAnsi="Arial" w:cs="Arial"/>
          <w:lang w:val="x-none"/>
        </w:rPr>
        <w:t xml:space="preserve"> dle zákona č. 139/2002 Sb., </w:t>
      </w:r>
      <w:r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426F0893" w14:textId="52E0B2CE" w:rsidR="007D2400" w:rsidRPr="00594BBC" w:rsidRDefault="007D2400" w:rsidP="007D2400">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Pr>
          <w:rFonts w:ascii="Arial" w:hAnsi="Arial" w:cs="Arial"/>
          <w:b/>
          <w:bCs/>
        </w:rPr>
        <w:t>Polní cesty 1</w:t>
      </w:r>
      <w:r w:rsidRPr="007D2400">
        <w:rPr>
          <w:rFonts w:ascii="Arial" w:hAnsi="Arial" w:cs="Arial"/>
          <w:b/>
          <w:bCs/>
        </w:rPr>
        <w:t xml:space="preserve"> a </w:t>
      </w:r>
      <w:r>
        <w:rPr>
          <w:rFonts w:ascii="Arial" w:hAnsi="Arial" w:cs="Arial"/>
          <w:b/>
          <w:bCs/>
        </w:rPr>
        <w:t>5</w:t>
      </w:r>
      <w:r w:rsidRPr="007D2400">
        <w:rPr>
          <w:rFonts w:ascii="Arial" w:hAnsi="Arial" w:cs="Arial"/>
          <w:b/>
          <w:bCs/>
        </w:rPr>
        <w:t xml:space="preserve"> v</w:t>
      </w:r>
      <w:r>
        <w:rPr>
          <w:rFonts w:ascii="Arial" w:hAnsi="Arial" w:cs="Arial"/>
          <w:b/>
          <w:bCs/>
        </w:rPr>
        <w:t> </w:t>
      </w:r>
      <w:r w:rsidRPr="007D2400">
        <w:rPr>
          <w:rFonts w:ascii="Arial" w:hAnsi="Arial" w:cs="Arial"/>
          <w:b/>
          <w:bCs/>
        </w:rPr>
        <w:t xml:space="preserve">rámci stavby Realizace společných zařízení </w:t>
      </w:r>
      <w:r>
        <w:rPr>
          <w:rFonts w:ascii="Arial" w:hAnsi="Arial" w:cs="Arial"/>
          <w:b/>
          <w:bCs/>
        </w:rPr>
        <w:t>v </w:t>
      </w:r>
      <w:r w:rsidRPr="007D2400">
        <w:rPr>
          <w:rFonts w:ascii="Arial" w:hAnsi="Arial" w:cs="Arial"/>
          <w:b/>
          <w:bCs/>
        </w:rPr>
        <w:t xml:space="preserve">k.ú. </w:t>
      </w:r>
      <w:r>
        <w:rPr>
          <w:rFonts w:ascii="Arial" w:hAnsi="Arial" w:cs="Arial"/>
          <w:b/>
          <w:bCs/>
        </w:rPr>
        <w:t xml:space="preserve">Parník – cesta 1 a 5 </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38A8D2FC" w14:textId="77777777" w:rsidR="007D2400" w:rsidRPr="00594BBC" w:rsidRDefault="007D2400" w:rsidP="007D2400">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Pr="00594BBC">
        <w:rPr>
          <w:rFonts w:ascii="Arial" w:hAnsi="Arial" w:cs="Arial"/>
        </w:rPr>
        <w:br/>
        <w:t xml:space="preserve">a závazných podmínek stanovených pro provedení díla objednatelem v podmínkách zadávacího řízení </w:t>
      </w:r>
      <w:r>
        <w:rPr>
          <w:rFonts w:ascii="Arial" w:hAnsi="Arial" w:cs="Arial"/>
        </w:rPr>
        <w:t>V</w:t>
      </w:r>
      <w:r w:rsidRPr="00594BBC">
        <w:rPr>
          <w:rFonts w:ascii="Arial" w:hAnsi="Arial" w:cs="Arial"/>
        </w:rPr>
        <w:t xml:space="preserve">eřejné zakázky. </w:t>
      </w:r>
    </w:p>
    <w:p w14:paraId="3FB2D062" w14:textId="77777777" w:rsidR="007D2400" w:rsidRPr="00594BBC" w:rsidRDefault="007D2400" w:rsidP="007D2400">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Pr="00594BBC">
        <w:rPr>
          <w:rFonts w:ascii="Arial" w:hAnsi="Arial" w:cs="Arial"/>
        </w:rPr>
        <w:b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Pr>
          <w:rFonts w:ascii="Arial" w:hAnsi="Arial" w:cs="Arial"/>
        </w:rPr>
        <w:t xml:space="preserve"> Vždy musí být postupováno podle ZZVZ.</w:t>
      </w:r>
      <w:bookmarkEnd w:id="1"/>
    </w:p>
    <w:p w14:paraId="49F11A57" w14:textId="77777777" w:rsidR="007D2400" w:rsidRPr="00750EEE" w:rsidRDefault="007D2400" w:rsidP="007D2400">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a</w:t>
      </w:r>
      <w:r w:rsidRPr="00594BBC">
        <w:rPr>
          <w:rFonts w:ascii="Arial" w:hAnsi="Arial" w:cs="Arial"/>
          <w:lang w:val="x-none"/>
        </w:rPr>
        <w:t xml:space="preserve"> objednatel se zavazuje k převzetí díla a zaplacení ceny za jeho provedení. </w:t>
      </w:r>
    </w:p>
    <w:p w14:paraId="418C542C" w14:textId="77777777" w:rsidR="007D2400" w:rsidRPr="004A6E69" w:rsidRDefault="007D2400" w:rsidP="007D2400">
      <w:pPr>
        <w:pStyle w:val="Odstavecseseznamem"/>
        <w:numPr>
          <w:ilvl w:val="0"/>
          <w:numId w:val="3"/>
        </w:numPr>
        <w:jc w:val="both"/>
        <w:rPr>
          <w:rFonts w:ascii="Arial" w:hAnsi="Arial" w:cs="Arial"/>
        </w:rPr>
      </w:pPr>
      <w:bookmarkStart w:id="2" w:name="_Hlk40280986"/>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2"/>
    <w:p w14:paraId="3F85EA49" w14:textId="77777777" w:rsidR="007D2400" w:rsidRDefault="007D2400" w:rsidP="007D2400">
      <w:pPr>
        <w:rPr>
          <w:rFonts w:ascii="Arial" w:hAnsi="Arial" w:cs="Arial"/>
          <w:b/>
          <w:u w:val="single"/>
        </w:rPr>
      </w:pPr>
    </w:p>
    <w:p w14:paraId="0F79C53E" w14:textId="77777777" w:rsidR="007D2400" w:rsidRPr="00594BBC" w:rsidRDefault="007D2400" w:rsidP="007D2400">
      <w:pPr>
        <w:jc w:val="center"/>
        <w:rPr>
          <w:rFonts w:ascii="Arial" w:hAnsi="Arial" w:cs="Arial"/>
          <w:b/>
          <w:u w:val="single"/>
        </w:rPr>
      </w:pPr>
      <w:r w:rsidRPr="00594BBC">
        <w:rPr>
          <w:rFonts w:ascii="Arial" w:hAnsi="Arial" w:cs="Arial"/>
          <w:b/>
          <w:u w:val="single"/>
        </w:rPr>
        <w:t>Čl.II  Rozsah a specifikace předmětu smlouvy</w:t>
      </w:r>
    </w:p>
    <w:p w14:paraId="4D90A361" w14:textId="77777777" w:rsidR="007D2400" w:rsidRPr="00594BBC" w:rsidRDefault="007D2400" w:rsidP="007D2400">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0D8A17F" w14:textId="6E33F652" w:rsidR="007D2400" w:rsidRPr="00594BBC" w:rsidRDefault="007D2400" w:rsidP="007D2400">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Pr>
          <w:rFonts w:ascii="Arial" w:hAnsi="Arial" w:cs="Arial"/>
          <w:b/>
        </w:rPr>
        <w:t>Realizace společných zařízení v k.ú. Parník – cesta 1 a 5</w:t>
      </w:r>
      <w:r w:rsidRPr="007D2400" w:rsidDel="00F1408E">
        <w:rPr>
          <w:rFonts w:ascii="Arial" w:hAnsi="Arial" w:cs="Arial"/>
          <w:b/>
          <w:bCs/>
          <w:highlight w:val="yellow"/>
        </w:rPr>
        <w:t xml:space="preserve"> </w:t>
      </w:r>
    </w:p>
    <w:p w14:paraId="51B85622" w14:textId="5A7DAD03" w:rsidR="007D2400" w:rsidRPr="00AA3E94" w:rsidRDefault="007D2400" w:rsidP="007D2400">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Pr>
          <w:rFonts w:ascii="Arial" w:hAnsi="Arial" w:cs="Arial"/>
          <w:b/>
          <w:bCs/>
        </w:rPr>
        <w:t>k.ú. Parník, , obec Česká Třebová, okres Ústí nad Orlicí, Pardubický kraj</w:t>
      </w:r>
      <w:r w:rsidRPr="00AA3E94">
        <w:rPr>
          <w:rFonts w:ascii="Arial" w:hAnsi="Arial" w:cs="Arial"/>
          <w:b/>
          <w:bCs/>
          <w:highlight w:val="yellow"/>
        </w:rPr>
        <w:t xml:space="preserve"> </w:t>
      </w:r>
    </w:p>
    <w:p w14:paraId="27CD3DC1" w14:textId="77777777" w:rsidR="007D2400" w:rsidRPr="00594BBC" w:rsidRDefault="007D2400" w:rsidP="007D2400">
      <w:pPr>
        <w:jc w:val="both"/>
        <w:rPr>
          <w:rFonts w:ascii="Arial" w:hAnsi="Arial" w:cs="Arial"/>
        </w:rPr>
      </w:pPr>
      <w:r w:rsidRPr="00AA3E94">
        <w:rPr>
          <w:rFonts w:ascii="Arial" w:hAnsi="Arial" w:cs="Arial"/>
          <w:bCs/>
        </w:rPr>
        <w:t>(dále jen “stavba”).</w:t>
      </w:r>
    </w:p>
    <w:p w14:paraId="07C6E212" w14:textId="776C949C" w:rsidR="007D2400" w:rsidRPr="00594BBC" w:rsidRDefault="007D2400" w:rsidP="007D2400">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 xml:space="preserve">ů,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Pr="00594BBC">
        <w:rPr>
          <w:rFonts w:ascii="Arial" w:hAnsi="Arial" w:cs="Arial"/>
        </w:rPr>
        <w:t>, zpracované dle vyhlášky č.169/2016 Sb.</w:t>
      </w:r>
      <w:r w:rsidRPr="00594BBC">
        <w:rPr>
          <w:rFonts w:ascii="Arial" w:hAnsi="Arial" w:cs="Arial"/>
          <w:lang w:val="x-none"/>
        </w:rPr>
        <w:t xml:space="preserve"> projekční</w:t>
      </w:r>
      <w:r w:rsidRPr="00594BBC">
        <w:rPr>
          <w:rFonts w:ascii="Arial" w:hAnsi="Arial" w:cs="Arial"/>
        </w:rPr>
        <w:t xml:space="preserve"> </w:t>
      </w:r>
      <w:r w:rsidRPr="00594BBC">
        <w:rPr>
          <w:rFonts w:ascii="Arial" w:hAnsi="Arial" w:cs="Arial"/>
          <w:lang w:val="x-none"/>
        </w:rPr>
        <w:t>společnost</w:t>
      </w:r>
      <w:r w:rsidRPr="00594BBC">
        <w:rPr>
          <w:rFonts w:ascii="Arial" w:hAnsi="Arial" w:cs="Arial"/>
        </w:rPr>
        <w:t>í</w:t>
      </w:r>
      <w:r w:rsidRPr="00594BBC">
        <w:rPr>
          <w:rFonts w:ascii="Arial" w:hAnsi="Arial" w:cs="Arial"/>
          <w:lang w:val="x-none"/>
        </w:rPr>
        <w:t xml:space="preserve"> </w:t>
      </w:r>
      <w:r w:rsidRPr="00AF5133">
        <w:rPr>
          <w:rFonts w:ascii="Arial" w:hAnsi="Arial" w:cs="Arial"/>
        </w:rPr>
        <w:t>OPTIMA spol. s r.o, Žižkova 738, 566 01 Vysoké Mýto, pod zakázkovým číslem 4207-16-3</w:t>
      </w:r>
      <w:r w:rsidRPr="00104B25">
        <w:rPr>
          <w:rFonts w:ascii="Arial" w:hAnsi="Arial" w:cs="Arial"/>
          <w:b/>
          <w:bCs/>
        </w:rPr>
        <w:t xml:space="preserve"> </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r w:rsidR="00621FCD">
        <w:rPr>
          <w:rFonts w:ascii="Arial" w:hAnsi="Arial" w:cs="Arial"/>
        </w:rPr>
        <w:t xml:space="preserve"> </w:t>
      </w:r>
      <w:r w:rsidR="00621FCD">
        <w:rPr>
          <w:rFonts w:ascii="Arial" w:hAnsi="Arial" w:cs="Arial"/>
        </w:rPr>
        <w:t>Předmětem díla nejsou jiné objekty zmiňované v projektové dokumentaci.</w:t>
      </w:r>
    </w:p>
    <w:p w14:paraId="73DB6E8E" w14:textId="77777777" w:rsidR="007D2400" w:rsidRPr="00271E62" w:rsidRDefault="007D2400" w:rsidP="007D2400">
      <w:pPr>
        <w:pStyle w:val="Odstavecseseznamem"/>
        <w:numPr>
          <w:ilvl w:val="0"/>
          <w:numId w:val="4"/>
        </w:numPr>
        <w:jc w:val="both"/>
        <w:rPr>
          <w:rFonts w:ascii="Arial" w:hAnsi="Arial" w:cs="Arial"/>
          <w:lang w:val="x-none"/>
        </w:rPr>
      </w:pPr>
      <w:r w:rsidRPr="00620C9A">
        <w:rPr>
          <w:rFonts w:ascii="Arial" w:hAnsi="Arial" w:cs="Arial"/>
        </w:rPr>
        <w:t>Součástí realizace díla jsou tyto činnosti</w:t>
      </w:r>
      <w:r w:rsidRPr="00620C9A">
        <w:rPr>
          <w:rFonts w:ascii="Arial" w:hAnsi="Arial" w:cs="Arial"/>
          <w:lang w:val="x-none"/>
        </w:rPr>
        <w:t>:</w:t>
      </w:r>
    </w:p>
    <w:p w14:paraId="442D2942" w14:textId="555A1966" w:rsidR="007D2400" w:rsidRPr="003E6F4B" w:rsidRDefault="007D2400" w:rsidP="007D2400">
      <w:pPr>
        <w:pStyle w:val="Odstavecseseznamem"/>
        <w:numPr>
          <w:ilvl w:val="0"/>
          <w:numId w:val="5"/>
        </w:numPr>
        <w:jc w:val="both"/>
        <w:rPr>
          <w:rFonts w:ascii="Arial" w:hAnsi="Arial" w:cs="Arial"/>
          <w:lang w:val="x-none"/>
        </w:rPr>
      </w:pPr>
      <w:r w:rsidRPr="00271E62">
        <w:rPr>
          <w:rFonts w:ascii="Arial" w:hAnsi="Arial" w:cs="Arial"/>
        </w:rPr>
        <w:t>Z</w:t>
      </w:r>
      <w:r w:rsidRPr="002F4DCE">
        <w:rPr>
          <w:rFonts w:ascii="Arial" w:hAnsi="Arial" w:cs="Arial"/>
          <w:lang w:val="x-none"/>
        </w:rPr>
        <w:t>ajištění dodávek mat</w:t>
      </w:r>
      <w:r w:rsidRPr="002D6480">
        <w:rPr>
          <w:rFonts w:ascii="Arial" w:hAnsi="Arial" w:cs="Arial"/>
          <w:lang w:val="x-none"/>
        </w:rPr>
        <w:t>eriálů a zařízení ne</w:t>
      </w:r>
      <w:r w:rsidRPr="00C51346">
        <w:rPr>
          <w:rFonts w:ascii="Arial" w:hAnsi="Arial" w:cs="Arial"/>
          <w:lang w:val="x-none"/>
        </w:rPr>
        <w:t>zbytných pro řádné dokončení díla</w:t>
      </w:r>
      <w:r w:rsidRPr="00C51346">
        <w:rPr>
          <w:rFonts w:ascii="Arial" w:hAnsi="Arial" w:cs="Arial"/>
        </w:rPr>
        <w:t xml:space="preserve">. </w:t>
      </w:r>
    </w:p>
    <w:p w14:paraId="1394A391" w14:textId="77777777" w:rsidR="007D2400" w:rsidRPr="00594BBC" w:rsidRDefault="007D2400" w:rsidP="007D2400">
      <w:pPr>
        <w:pStyle w:val="Odstavecseseznamem"/>
        <w:numPr>
          <w:ilvl w:val="0"/>
          <w:numId w:val="5"/>
        </w:numPr>
        <w:jc w:val="both"/>
        <w:rPr>
          <w:rFonts w:ascii="Arial" w:hAnsi="Arial" w:cs="Arial"/>
          <w:lang w:val="x-none"/>
        </w:rPr>
      </w:pPr>
      <w:r w:rsidRPr="00620C9A">
        <w:rPr>
          <w:rFonts w:ascii="Arial" w:hAnsi="Arial" w:cs="Arial"/>
        </w:rPr>
        <w:t>P</w:t>
      </w:r>
      <w:r w:rsidRPr="00620C9A">
        <w:rPr>
          <w:rFonts w:ascii="Arial" w:hAnsi="Arial" w:cs="Arial"/>
          <w:lang w:val="x-none"/>
        </w:rPr>
        <w:t>rovedení</w:t>
      </w:r>
      <w:r w:rsidRPr="00271E62">
        <w:rPr>
          <w:rFonts w:ascii="Arial" w:hAnsi="Arial" w:cs="Arial"/>
          <w:lang w:val="x-none"/>
        </w:rPr>
        <w:t xml:space="preserve"> všech činností souvisejících s provedením </w:t>
      </w:r>
      <w:r w:rsidRPr="00271E62">
        <w:rPr>
          <w:rFonts w:ascii="Arial" w:hAnsi="Arial" w:cs="Arial"/>
        </w:rPr>
        <w:t>díla</w:t>
      </w:r>
      <w:r w:rsidRPr="002F4DCE">
        <w:rPr>
          <w:rFonts w:ascii="Arial" w:hAnsi="Arial" w:cs="Arial"/>
          <w:lang w:val="x-none"/>
        </w:rPr>
        <w:t xml:space="preserve"> nezbytných pro</w:t>
      </w:r>
      <w:r w:rsidRPr="00594BBC">
        <w:rPr>
          <w:rFonts w:ascii="Arial" w:hAnsi="Arial" w:cs="Arial"/>
          <w:lang w:val="x-none"/>
        </w:rPr>
        <w:t xml:space="preserve"> řádné dokončení díla (</w:t>
      </w:r>
      <w:r w:rsidRPr="00594BBC">
        <w:rPr>
          <w:rFonts w:ascii="Arial" w:hAnsi="Arial" w:cs="Arial"/>
        </w:rPr>
        <w:t>dodáv</w:t>
      </w:r>
      <w:r>
        <w:rPr>
          <w:rFonts w:ascii="Arial" w:hAnsi="Arial" w:cs="Arial"/>
        </w:rPr>
        <w:t>ky</w:t>
      </w:r>
      <w:r w:rsidRPr="00594BBC">
        <w:rPr>
          <w:rFonts w:ascii="Arial" w:hAnsi="Arial" w:cs="Arial"/>
        </w:rPr>
        <w:t>, služ</w:t>
      </w:r>
      <w:r>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Pr="00594BBC">
        <w:rPr>
          <w:rFonts w:ascii="Arial" w:hAnsi="Arial" w:cs="Arial"/>
        </w:rPr>
        <w:t>.</w:t>
      </w:r>
      <w:r w:rsidRPr="00594BBC">
        <w:rPr>
          <w:rFonts w:ascii="Arial" w:hAnsi="Arial" w:cs="Arial"/>
          <w:lang w:val="x-none"/>
        </w:rPr>
        <w:t xml:space="preserve">  </w:t>
      </w:r>
    </w:p>
    <w:p w14:paraId="4853BC4E" w14:textId="77777777" w:rsidR="007D2400" w:rsidRPr="00594BBC" w:rsidRDefault="007D2400" w:rsidP="007D2400">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4F6BD2E1" w14:textId="77777777" w:rsidR="007D2400" w:rsidRPr="00594BBC" w:rsidRDefault="007D2400" w:rsidP="007D2400">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Pr>
          <w:rFonts w:ascii="Arial" w:hAnsi="Arial" w:cs="Arial"/>
        </w:rPr>
        <w:t xml:space="preserve">pozemků </w:t>
      </w:r>
      <w:r w:rsidRPr="00594BBC">
        <w:rPr>
          <w:rFonts w:ascii="Arial" w:hAnsi="Arial" w:cs="Arial"/>
          <w:lang w:val="x-none"/>
        </w:rPr>
        <w:t>a vytyčovací body jsou uvedeny v projektové dokumentaci)</w:t>
      </w:r>
      <w:r w:rsidRPr="00594BBC">
        <w:rPr>
          <w:rFonts w:ascii="Arial" w:hAnsi="Arial" w:cs="Arial"/>
        </w:rPr>
        <w:t>.</w:t>
      </w:r>
      <w:r w:rsidRPr="00594BBC">
        <w:rPr>
          <w:rFonts w:ascii="Arial" w:hAnsi="Arial" w:cs="Arial"/>
          <w:lang w:val="x-none"/>
        </w:rPr>
        <w:t xml:space="preserve"> </w:t>
      </w:r>
    </w:p>
    <w:p w14:paraId="7685D3B5" w14:textId="77777777" w:rsidR="007D2400" w:rsidRPr="00594BBC" w:rsidRDefault="007D2400" w:rsidP="007D2400">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Pr>
          <w:rFonts w:ascii="Arial" w:hAnsi="Arial" w:cs="Arial"/>
        </w:rPr>
        <w:t xml:space="preserve"> </w:t>
      </w:r>
      <w:r w:rsidRPr="00594BBC">
        <w:rPr>
          <w:rFonts w:ascii="Arial" w:hAnsi="Arial" w:cs="Arial"/>
        </w:rPr>
        <w:t xml:space="preserve">a </w:t>
      </w:r>
      <w:r>
        <w:rPr>
          <w:rFonts w:ascii="Arial" w:hAnsi="Arial" w:cs="Arial"/>
        </w:rPr>
        <w:t xml:space="preserve">zajištění </w:t>
      </w:r>
      <w:r w:rsidRPr="00594BBC">
        <w:rPr>
          <w:rFonts w:ascii="Arial" w:hAnsi="Arial" w:cs="Arial"/>
        </w:rPr>
        <w:t>zápis</w:t>
      </w:r>
      <w:r>
        <w:rPr>
          <w:rFonts w:ascii="Arial" w:hAnsi="Arial" w:cs="Arial"/>
        </w:rPr>
        <w:t>u</w:t>
      </w:r>
      <w:r w:rsidRPr="00594BBC">
        <w:rPr>
          <w:rFonts w:ascii="Arial" w:hAnsi="Arial" w:cs="Arial"/>
        </w:rPr>
        <w:t xml:space="preserve"> díla do katastru nemovitostí</w:t>
      </w:r>
      <w:r>
        <w:rPr>
          <w:rFonts w:ascii="Arial" w:hAnsi="Arial" w:cs="Arial"/>
        </w:rPr>
        <w:t xml:space="preserve"> katastrálním úřadem</w:t>
      </w:r>
    </w:p>
    <w:p w14:paraId="0717BC05" w14:textId="77777777" w:rsidR="007D2400" w:rsidRPr="00594BBC" w:rsidRDefault="007D2400" w:rsidP="007D2400">
      <w:pPr>
        <w:pStyle w:val="Odstavecseseznamem"/>
        <w:numPr>
          <w:ilvl w:val="0"/>
          <w:numId w:val="5"/>
        </w:numPr>
        <w:jc w:val="both"/>
        <w:rPr>
          <w:rFonts w:ascii="Arial" w:hAnsi="Arial" w:cs="Arial"/>
        </w:rPr>
      </w:pPr>
      <w:r w:rsidRPr="00594BBC">
        <w:rPr>
          <w:rFonts w:ascii="Arial" w:hAnsi="Arial" w:cs="Arial"/>
        </w:rPr>
        <w:t>Zhotovitel zajistí</w:t>
      </w:r>
      <w:r>
        <w:rPr>
          <w:rFonts w:ascii="Arial" w:hAnsi="Arial" w:cs="Arial"/>
        </w:rPr>
        <w:t xml:space="preserve"> </w:t>
      </w:r>
      <w:r w:rsidRPr="00594BBC">
        <w:rPr>
          <w:rFonts w:ascii="Arial" w:hAnsi="Arial" w:cs="Arial"/>
        </w:rPr>
        <w:t>předběžný záchranný archeologický výzkum.</w:t>
      </w:r>
    </w:p>
    <w:p w14:paraId="3494C9A2" w14:textId="77777777" w:rsidR="007D2400" w:rsidRPr="00594BBC" w:rsidRDefault="007D2400" w:rsidP="007D2400">
      <w:pPr>
        <w:pStyle w:val="Odstavecseseznamem"/>
        <w:numPr>
          <w:ilvl w:val="0"/>
          <w:numId w:val="5"/>
        </w:numPr>
        <w:jc w:val="both"/>
        <w:rPr>
          <w:rFonts w:ascii="Arial" w:hAnsi="Arial" w:cs="Arial"/>
        </w:rPr>
      </w:pPr>
      <w:r w:rsidRPr="00594BBC">
        <w:rPr>
          <w:rFonts w:ascii="Arial" w:hAnsi="Arial" w:cs="Arial"/>
        </w:rPr>
        <w:t>Pokud dojde v průběhu provádění předběžného záchranného archeologického výzkumu v rámci přípravy a realizace stavby</w:t>
      </w:r>
      <w:r>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Pr="00594BBC">
        <w:rPr>
          <w:rFonts w:ascii="Arial" w:hAnsi="Arial" w:cs="Arial"/>
        </w:rPr>
        <w:t xml:space="preserve">. </w:t>
      </w:r>
    </w:p>
    <w:p w14:paraId="4B082012" w14:textId="77777777" w:rsidR="007D2400" w:rsidRPr="00594BBC" w:rsidRDefault="007D2400" w:rsidP="007D2400">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Pr="0029535F">
        <w:rPr>
          <w:rFonts w:ascii="Arial" w:hAnsi="Arial" w:cs="Arial"/>
        </w:rPr>
        <w:t xml:space="preserve"> </w:t>
      </w:r>
      <w:r>
        <w:rPr>
          <w:rFonts w:ascii="Arial" w:hAnsi="Arial" w:cs="Arial"/>
        </w:rPr>
        <w:t>nálezům munice či</w:t>
      </w:r>
      <w:r w:rsidRPr="00B109EB">
        <w:rPr>
          <w:rFonts w:ascii="Arial" w:hAnsi="Arial" w:cs="Arial"/>
        </w:rPr>
        <w:t> </w:t>
      </w:r>
      <w:bookmarkEnd w:id="3"/>
      <w:r>
        <w:rPr>
          <w:rFonts w:ascii="Arial" w:hAnsi="Arial" w:cs="Arial"/>
        </w:rPr>
        <w:t>k</w:t>
      </w:r>
      <w:r w:rsidRPr="00594BBC">
        <w:rPr>
          <w:rFonts w:ascii="Arial" w:hAnsi="Arial" w:cs="Arial"/>
        </w:rPr>
        <w:t> archeologickým nálezům dle §176, odst. 1 zákona č. 183/2006 Sb.</w:t>
      </w:r>
      <w:bookmarkStart w:id="4" w:name="_Hlk16772920"/>
      <w:r>
        <w:rPr>
          <w:rFonts w:ascii="Arial" w:hAnsi="Arial" w:cs="Arial"/>
        </w:rPr>
        <w:t xml:space="preserve"> </w:t>
      </w:r>
      <w:r w:rsidRPr="00032B6F">
        <w:rPr>
          <w:rFonts w:ascii="Arial" w:hAnsi="Arial" w:cs="Arial"/>
        </w:rPr>
        <w:t>o územním plánování a stavebním řádu (dále jen „stavební zákon“)</w:t>
      </w:r>
      <w:r>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11C332AD" w14:textId="77777777" w:rsidR="007D2400" w:rsidRPr="0084517D" w:rsidRDefault="007D2400" w:rsidP="007D2400">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Pr="0084517D">
        <w:rPr>
          <w:rFonts w:ascii="Arial" w:hAnsi="Arial" w:cs="Arial"/>
        </w:rPr>
        <w:t>(dle čl.</w:t>
      </w:r>
      <w:r>
        <w:rPr>
          <w:rFonts w:ascii="Arial" w:hAnsi="Arial" w:cs="Arial"/>
        </w:rPr>
        <w:t xml:space="preserve"> </w:t>
      </w:r>
      <w:r w:rsidRPr="0084517D">
        <w:rPr>
          <w:rFonts w:ascii="Arial" w:hAnsi="Arial" w:cs="Arial"/>
        </w:rPr>
        <w:t>II bod 2.</w:t>
      </w:r>
      <w:r>
        <w:rPr>
          <w:rFonts w:ascii="Arial" w:hAnsi="Arial" w:cs="Arial"/>
        </w:rPr>
        <w:t xml:space="preserve"> </w:t>
      </w:r>
      <w:r w:rsidRPr="0084517D">
        <w:rPr>
          <w:rFonts w:ascii="Arial" w:hAnsi="Arial" w:cs="Arial"/>
        </w:rPr>
        <w:t>i) bude</w:t>
      </w:r>
      <w:r w:rsidRPr="0084517D">
        <w:rPr>
          <w:rFonts w:ascii="Arial" w:hAnsi="Arial" w:cs="Arial"/>
          <w:lang w:val="x-none"/>
        </w:rPr>
        <w:t xml:space="preserve"> řešen</w:t>
      </w:r>
      <w:r w:rsidRPr="0084517D">
        <w:rPr>
          <w:rFonts w:ascii="Arial" w:hAnsi="Arial" w:cs="Arial"/>
        </w:rPr>
        <w:t>o</w:t>
      </w:r>
      <w:r w:rsidRPr="0084517D">
        <w:rPr>
          <w:rFonts w:ascii="Arial" w:hAnsi="Arial" w:cs="Arial"/>
          <w:lang w:val="x-none"/>
        </w:rPr>
        <w:t xml:space="preserve"> jako dodatečné práce dle</w:t>
      </w:r>
      <w:r w:rsidRPr="0084517D">
        <w:rPr>
          <w:rFonts w:ascii="Arial" w:hAnsi="Arial" w:cs="Arial"/>
        </w:rPr>
        <w:t xml:space="preserve"> </w:t>
      </w:r>
      <w:r w:rsidRPr="0084517D">
        <w:rPr>
          <w:rFonts w:ascii="Arial" w:hAnsi="Arial" w:cs="Arial"/>
          <w:lang w:val="x-none"/>
        </w:rPr>
        <w:t>této smlouvy</w:t>
      </w:r>
      <w:r w:rsidRPr="0084517D">
        <w:rPr>
          <w:rFonts w:ascii="Arial" w:hAnsi="Arial" w:cs="Arial"/>
        </w:rPr>
        <w:t>, nebo novým samostatným výběrovým/zadávacím řízením.</w:t>
      </w:r>
      <w:bookmarkEnd w:id="5"/>
    </w:p>
    <w:bookmarkEnd w:id="6"/>
    <w:p w14:paraId="087BCC0D" w14:textId="77777777" w:rsidR="007D2400" w:rsidRPr="0029535F" w:rsidRDefault="007D2400" w:rsidP="007D2400">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104FC0DA" w14:textId="77777777" w:rsidR="007D2400" w:rsidRPr="00594BBC" w:rsidRDefault="007D2400" w:rsidP="007D2400">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EA63287" w14:textId="77777777" w:rsidR="007D2400" w:rsidRPr="00594BBC" w:rsidRDefault="007D2400" w:rsidP="007D2400">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28ED3BE3" w14:textId="77777777" w:rsidR="007D2400" w:rsidRPr="00594BBC" w:rsidRDefault="007D2400" w:rsidP="007D2400">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Pr>
          <w:rFonts w:ascii="Arial" w:hAnsi="Arial" w:cs="Arial"/>
        </w:rPr>
        <w:t>.</w:t>
      </w:r>
    </w:p>
    <w:p w14:paraId="301F3AF3" w14:textId="77777777" w:rsidR="007D2400" w:rsidRPr="00594BBC" w:rsidRDefault="007D2400" w:rsidP="007D2400">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39253AB1" w14:textId="77777777" w:rsidR="007D2400" w:rsidRDefault="007D2400" w:rsidP="007D2400">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64497DE7" w14:textId="77777777" w:rsidR="007D2400" w:rsidRPr="00FC7304" w:rsidRDefault="007D2400" w:rsidP="007D2400">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Pr="00FC7304">
        <w:rPr>
          <w:rFonts w:ascii="Arial" w:hAnsi="Arial" w:cs="Arial"/>
          <w:lang w:val="x-none"/>
        </w:rPr>
        <w:br/>
        <w:t>a případných jiných právních nebo technických předpisů platných v době provádění a předání díla, kterými bude prokázáno dosažení předepsané kvality a předepsaných technických parametrů díla.</w:t>
      </w:r>
      <w:bookmarkStart w:id="7" w:name="_Hlk16500257"/>
      <w:r w:rsidRPr="007D2400">
        <w:rPr>
          <w:rFonts w:ascii="Arial" w:hAnsi="Arial" w:cs="Arial"/>
          <w:highlight w:val="yellow"/>
        </w:rPr>
        <w:t xml:space="preserve"> </w:t>
      </w:r>
    </w:p>
    <w:p w14:paraId="726FEC71" w14:textId="77777777" w:rsidR="007D2400" w:rsidRPr="00FC7304" w:rsidRDefault="007D2400" w:rsidP="007D2400">
      <w:pPr>
        <w:pStyle w:val="Odstavecseseznamem"/>
        <w:ind w:left="1571"/>
        <w:jc w:val="both"/>
        <w:rPr>
          <w:rFonts w:ascii="Arial" w:hAnsi="Arial" w:cs="Arial"/>
          <w:lang w:val="x-none"/>
        </w:rPr>
      </w:pPr>
      <w:r w:rsidRPr="003E6F4B">
        <w:rPr>
          <w:rFonts w:ascii="Arial" w:hAnsi="Arial" w:cs="Arial"/>
        </w:rPr>
        <w:t>Prověření</w:t>
      </w:r>
      <w:r w:rsidRPr="003E6F4B">
        <w:t xml:space="preserve"> </w:t>
      </w:r>
      <w:r w:rsidRPr="003E6F4B">
        <w:rPr>
          <w:rFonts w:ascii="Arial" w:hAnsi="Arial" w:cs="Arial"/>
        </w:rPr>
        <w:t>mocnosti finální vrstvy kontrolními vrty provedenými na své náklady, v místech kde určí objednatel, a to nejméně 2x na 500 m délky u cest s povrchem z asfaltové směsi.</w:t>
      </w:r>
      <w:bookmarkEnd w:id="7"/>
    </w:p>
    <w:p w14:paraId="4ACEAFF9" w14:textId="77777777" w:rsidR="007D2400" w:rsidRPr="00621FCD" w:rsidRDefault="007D2400" w:rsidP="007D2400">
      <w:pPr>
        <w:pStyle w:val="Odstavecseseznamem"/>
        <w:numPr>
          <w:ilvl w:val="0"/>
          <w:numId w:val="5"/>
        </w:numPr>
        <w:jc w:val="both"/>
        <w:rPr>
          <w:rFonts w:ascii="Arial" w:hAnsi="Arial" w:cs="Arial"/>
          <w:lang w:val="x-none"/>
        </w:rPr>
      </w:pPr>
      <w:r w:rsidRPr="00594BBC">
        <w:rPr>
          <w:rFonts w:ascii="Arial" w:hAnsi="Arial" w:cs="Arial"/>
          <w:lang w:val="x-none"/>
        </w:rPr>
        <w:t xml:space="preserve">Respektování obecných podmínek daných povoleními k realizaci stavby, a to zejména vedením přehledu o případně vytěžené ornici a o nakládání s ní při </w:t>
      </w:r>
      <w:r w:rsidRPr="00621FCD">
        <w:rPr>
          <w:rFonts w:ascii="Arial" w:hAnsi="Arial" w:cs="Arial"/>
          <w:lang w:val="x-none"/>
        </w:rPr>
        <w:t>respektování zásad její ochrany.</w:t>
      </w:r>
    </w:p>
    <w:p w14:paraId="7641C649" w14:textId="77777777" w:rsidR="007D2400" w:rsidRPr="00621FCD" w:rsidRDefault="007D2400" w:rsidP="007D2400">
      <w:pPr>
        <w:pStyle w:val="Odstavecseseznamem"/>
        <w:numPr>
          <w:ilvl w:val="0"/>
          <w:numId w:val="5"/>
        </w:numPr>
        <w:jc w:val="both"/>
        <w:rPr>
          <w:rFonts w:ascii="Arial" w:hAnsi="Arial" w:cs="Arial"/>
          <w:lang w:val="x-none"/>
        </w:rPr>
      </w:pPr>
      <w:r w:rsidRPr="00621FCD">
        <w:rPr>
          <w:rFonts w:ascii="Arial" w:hAnsi="Arial" w:cs="Arial"/>
          <w:lang w:val="x-none"/>
        </w:rPr>
        <w:t>Zajištění ochrany a vytyčení podzemních inženýrských sítí uvedených v projektové dokumentaci</w:t>
      </w:r>
      <w:r w:rsidRPr="00621FCD">
        <w:rPr>
          <w:rFonts w:ascii="Arial" w:hAnsi="Arial" w:cs="Arial"/>
        </w:rPr>
        <w:t>.</w:t>
      </w:r>
    </w:p>
    <w:p w14:paraId="5460CEC3" w14:textId="11C735A7" w:rsidR="007D2400" w:rsidRPr="00621FCD" w:rsidRDefault="007D2400" w:rsidP="007D2400">
      <w:pPr>
        <w:pStyle w:val="Odstavecseseznamem"/>
        <w:numPr>
          <w:ilvl w:val="0"/>
          <w:numId w:val="4"/>
        </w:numPr>
        <w:jc w:val="both"/>
        <w:rPr>
          <w:rFonts w:ascii="Arial" w:hAnsi="Arial" w:cs="Arial"/>
          <w:i/>
          <w:lang w:val="x-none"/>
        </w:rPr>
      </w:pPr>
      <w:bookmarkStart w:id="8" w:name="_Hlk72403268"/>
      <w:r w:rsidRPr="00621FCD">
        <w:rPr>
          <w:rFonts w:ascii="Arial" w:hAnsi="Arial" w:cs="Arial"/>
        </w:rPr>
        <w:t xml:space="preserve">Dílo bude provedeno dle projektové dokumentace, soupisu stavebních prací, dodávek a služeb s výkazem výměr a v souladu se stavebním povolením vydaným Městským úřadem Česká Třebová, odborem stavební úřad dne </w:t>
      </w:r>
      <w:bookmarkStart w:id="9" w:name="_Hlk63338003"/>
      <w:r w:rsidRPr="00621FCD">
        <w:rPr>
          <w:rFonts w:ascii="Arial" w:hAnsi="Arial" w:cs="Arial"/>
        </w:rPr>
        <w:t>22.3.2021, č.j.</w:t>
      </w:r>
      <w:r w:rsidRPr="00621FCD">
        <w:rPr>
          <w:rFonts w:ascii="Arial" w:hAnsi="Arial" w:cs="Arial"/>
          <w:color w:val="201F1E"/>
          <w:shd w:val="clear" w:color="auto" w:fill="FFFFFF"/>
        </w:rPr>
        <w:t xml:space="preserve"> MUCT 5211/2018/DOP/NER/1152-3</w:t>
      </w:r>
      <w:r w:rsidRPr="00621FCD">
        <w:rPr>
          <w:rFonts w:ascii="Arial" w:hAnsi="Arial" w:cs="Arial"/>
        </w:rPr>
        <w:t>, které nabylo právní moci dne 9.4.2018 a bylo prodlouženo č.j.</w:t>
      </w:r>
      <w:r w:rsidRPr="00621FCD">
        <w:rPr>
          <w:rFonts w:ascii="Arial" w:hAnsi="Arial" w:cs="Arial"/>
          <w:color w:val="201F1E"/>
          <w:shd w:val="clear" w:color="auto" w:fill="FFFFFF"/>
        </w:rPr>
        <w:t xml:space="preserve"> MUCT 5865/2020/DOP/NER/840-2 ze dne 4.3.2020</w:t>
      </w:r>
      <w:r w:rsidRPr="00621FCD">
        <w:rPr>
          <w:rFonts w:ascii="Arial" w:hAnsi="Arial" w:cs="Arial"/>
        </w:rPr>
        <w:t xml:space="preserve">. </w:t>
      </w:r>
      <w:bookmarkEnd w:id="9"/>
    </w:p>
    <w:bookmarkEnd w:id="8"/>
    <w:p w14:paraId="20E8EC94" w14:textId="77777777" w:rsidR="007D2400" w:rsidRPr="00594BBC" w:rsidRDefault="007D2400" w:rsidP="007D2400">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Pr="00594BBC">
        <w:rPr>
          <w:rFonts w:ascii="Arial" w:hAnsi="Arial" w:cs="Arial"/>
        </w:rPr>
        <w:t>,</w:t>
      </w:r>
      <w:r w:rsidRPr="00594BBC">
        <w:rPr>
          <w:rFonts w:ascii="Arial" w:hAnsi="Arial" w:cs="Arial"/>
          <w:lang w:val="x-none"/>
        </w:rPr>
        <w:t xml:space="preserve"> je povinen hradit zhotovitel.</w:t>
      </w:r>
    </w:p>
    <w:p w14:paraId="22C8A629" w14:textId="77777777" w:rsidR="007D2400" w:rsidRPr="00594BBC" w:rsidRDefault="007D2400" w:rsidP="007D2400">
      <w:pPr>
        <w:rPr>
          <w:rFonts w:ascii="Arial" w:hAnsi="Arial" w:cs="Arial"/>
          <w:b/>
          <w:u w:val="single"/>
        </w:rPr>
      </w:pPr>
    </w:p>
    <w:p w14:paraId="069B35CF" w14:textId="77777777" w:rsidR="007D2400" w:rsidRPr="00594BBC" w:rsidRDefault="007D2400" w:rsidP="007D2400">
      <w:pPr>
        <w:jc w:val="center"/>
        <w:rPr>
          <w:rFonts w:ascii="Arial" w:hAnsi="Arial" w:cs="Arial"/>
          <w:b/>
          <w:u w:val="single"/>
        </w:rPr>
      </w:pPr>
      <w:r w:rsidRPr="00594BBC">
        <w:rPr>
          <w:rFonts w:ascii="Arial" w:hAnsi="Arial" w:cs="Arial"/>
          <w:b/>
          <w:u w:val="single"/>
        </w:rPr>
        <w:t>Čl. III Cena díla</w:t>
      </w:r>
    </w:p>
    <w:p w14:paraId="0B6C018C" w14:textId="77777777" w:rsidR="007D2400" w:rsidRPr="00594BBC" w:rsidRDefault="007D2400" w:rsidP="007D2400">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lastRenderedPageBreak/>
        <w:t>……..</w:t>
      </w:r>
      <w:r w:rsidRPr="00AA3E94">
        <w:rPr>
          <w:rFonts w:ascii="Arial" w:hAnsi="Arial" w:cs="Arial"/>
          <w:b/>
          <w:bCs/>
          <w:highlight w:val="yellow"/>
        </w:rPr>
        <w:t>[DOPLNIT]</w:t>
      </w:r>
      <w:r w:rsidRPr="00594BBC">
        <w:rPr>
          <w:rFonts w:ascii="Arial" w:hAnsi="Arial" w:cs="Arial"/>
          <w:lang w:val="x-none"/>
        </w:rPr>
        <w:t>.</w:t>
      </w:r>
      <w:r w:rsidRPr="008C18A0">
        <w:rPr>
          <w:rFonts w:ascii="Arial" w:hAnsi="Arial" w:cs="Arial"/>
        </w:rPr>
        <w:t xml:space="preserve"> </w:t>
      </w:r>
      <w:r>
        <w:rPr>
          <w:rFonts w:ascii="Arial" w:hAnsi="Arial" w:cs="Arial"/>
        </w:rPr>
        <w:t>Přičemž je zhotovitel povinen se sám ujistit o správnosti a dostatečnosti své nabídky.</w:t>
      </w:r>
    </w:p>
    <w:p w14:paraId="498405F1" w14:textId="77777777" w:rsidR="007D2400" w:rsidRPr="00594BBC" w:rsidRDefault="007D2400" w:rsidP="007D2400">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Pr="00594BBC">
        <w:rPr>
          <w:rFonts w:ascii="Arial" w:hAnsi="Arial" w:cs="Arial"/>
          <w:bCs/>
        </w:rPr>
        <w:br/>
        <w:t>a to i při případném prodloužení termínu dokončení realizace díla z důvodů vzniklých na straně objednatele, s výjimkou zákonné změny výše sazby DPH.</w:t>
      </w:r>
    </w:p>
    <w:p w14:paraId="68E4BD39" w14:textId="77777777" w:rsidR="007D2400" w:rsidRPr="00594BBC" w:rsidRDefault="007D2400" w:rsidP="007D2400">
      <w:pPr>
        <w:pStyle w:val="Odstavecseseznamem"/>
        <w:numPr>
          <w:ilvl w:val="0"/>
          <w:numId w:val="6"/>
        </w:numPr>
        <w:jc w:val="both"/>
        <w:rPr>
          <w:rFonts w:ascii="Arial" w:hAnsi="Arial" w:cs="Arial"/>
          <w:bCs/>
        </w:rPr>
      </w:pPr>
      <w:r w:rsidRPr="00594BBC">
        <w:rPr>
          <w:rFonts w:ascii="Arial" w:hAnsi="Arial" w:cs="Arial"/>
          <w:bCs/>
        </w:rPr>
        <w:t>Cena díla zahrnuje všechny náklady související se zhotovením díla, vedlejší náklady související s umístěním stavby, zařízením staveniště a také ostatní náklady související s plněním podmínek zadávací dokumentace</w:t>
      </w:r>
      <w:r>
        <w:rPr>
          <w:rFonts w:ascii="Arial" w:hAnsi="Arial" w:cs="Arial"/>
          <w:bCs/>
        </w:rPr>
        <w:t xml:space="preserve"> vyplývajících z činností podle čl. II, odst. 2 této smlouvy, pokud není uvedeno jinak.</w:t>
      </w:r>
    </w:p>
    <w:p w14:paraId="2A3C2945" w14:textId="77777777" w:rsidR="007D2400" w:rsidRPr="00594BBC" w:rsidRDefault="007D2400" w:rsidP="007D2400">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Pr="00594BBC">
        <w:rPr>
          <w:rFonts w:ascii="Arial" w:hAnsi="Arial" w:cs="Arial"/>
        </w:rPr>
        <w:t>:</w:t>
      </w:r>
    </w:p>
    <w:p w14:paraId="610815AE" w14:textId="77777777" w:rsidR="007D2400" w:rsidRPr="00594BBC" w:rsidRDefault="007D2400" w:rsidP="007D2400">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0E349758" w14:textId="77777777" w:rsidR="007D2400" w:rsidRPr="00594BBC" w:rsidRDefault="007D2400" w:rsidP="007D2400">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129ECA5C" w14:textId="77777777" w:rsidR="007D2400" w:rsidRPr="00594BBC" w:rsidRDefault="007D2400" w:rsidP="007D2400">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70C5F885" w14:textId="77777777" w:rsidR="007D2400" w:rsidRDefault="007D2400" w:rsidP="007D2400">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5DC02FE" w14:textId="77777777" w:rsidR="007D2400" w:rsidRDefault="007D2400" w:rsidP="007D2400">
      <w:pPr>
        <w:pStyle w:val="Odstavecseseznamem"/>
        <w:rPr>
          <w:rFonts w:ascii="Arial" w:hAnsi="Arial" w:cs="Arial"/>
          <w:lang w:val="x-none"/>
        </w:rPr>
      </w:pPr>
    </w:p>
    <w:p w14:paraId="146BD412" w14:textId="77777777" w:rsidR="007D2400" w:rsidRPr="0091603E" w:rsidRDefault="007D2400" w:rsidP="007D2400">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Pr>
          <w:rFonts w:ascii="Arial" w:hAnsi="Arial" w:cs="Arial"/>
          <w:bCs/>
        </w:rPr>
        <w:t xml:space="preserve">, který je přílohou č. </w:t>
      </w:r>
      <w:r w:rsidRPr="00DC1BEB">
        <w:rPr>
          <w:rFonts w:ascii="Arial" w:hAnsi="Arial" w:cs="Arial"/>
          <w:bCs/>
        </w:rPr>
        <w:t>2</w:t>
      </w:r>
      <w:r>
        <w:rPr>
          <w:rFonts w:ascii="Arial" w:hAnsi="Arial" w:cs="Arial"/>
          <w:bCs/>
        </w:rPr>
        <w:t xml:space="preserve"> této smlouvy,</w:t>
      </w:r>
      <w:r w:rsidRPr="0091603E">
        <w:rPr>
          <w:rFonts w:ascii="Arial" w:hAnsi="Arial" w:cs="Arial"/>
          <w:bCs/>
        </w:rPr>
        <w:t xml:space="preserve"> </w:t>
      </w:r>
      <w:bookmarkEnd w:id="13"/>
      <w:r w:rsidRPr="0091603E">
        <w:rPr>
          <w:rFonts w:ascii="Arial" w:hAnsi="Arial" w:cs="Arial"/>
          <w:bCs/>
        </w:rPr>
        <w:t xml:space="preserve">je vypracován v souladu se strukturou jednotlivých kalkulačních položek aktuálního „Katalogu stavebních prací ÚRS Praha a.s.“. Položkový nabídkový rozpočet bude nedílnou součástí smlouvy v elektronické podobě </w:t>
      </w:r>
      <w:bookmarkStart w:id="14" w:name="_Hlk13050228"/>
      <w:r w:rsidRPr="0091603E">
        <w:rPr>
          <w:rFonts w:ascii="Arial" w:hAnsi="Arial" w:cs="Arial"/>
          <w:bCs/>
        </w:rPr>
        <w:t xml:space="preserve">ve formátu </w:t>
      </w:r>
      <w:r w:rsidRPr="005A4973">
        <w:rPr>
          <w:rFonts w:ascii="Arial" w:hAnsi="Arial" w:cs="Arial"/>
        </w:rPr>
        <w:t>pdf</w:t>
      </w:r>
      <w:r w:rsidRPr="004D2462">
        <w:rPr>
          <w:rFonts w:ascii="Arial" w:hAnsi="Arial" w:cs="Arial"/>
          <w:bCs/>
        </w:rPr>
        <w:t>.</w:t>
      </w:r>
      <w:bookmarkEnd w:id="14"/>
    </w:p>
    <w:p w14:paraId="07B36B84" w14:textId="77777777" w:rsidR="007D2400" w:rsidRPr="00594BBC" w:rsidRDefault="007D2400" w:rsidP="007D2400">
      <w:pPr>
        <w:jc w:val="center"/>
        <w:rPr>
          <w:rFonts w:ascii="Arial" w:hAnsi="Arial" w:cs="Arial"/>
          <w:b/>
          <w:u w:val="single"/>
        </w:rPr>
      </w:pPr>
    </w:p>
    <w:p w14:paraId="09306A8B" w14:textId="77777777" w:rsidR="007D2400" w:rsidRPr="00594BBC" w:rsidRDefault="007D2400" w:rsidP="007D2400">
      <w:pPr>
        <w:jc w:val="center"/>
        <w:rPr>
          <w:rFonts w:ascii="Arial" w:hAnsi="Arial" w:cs="Arial"/>
          <w:b/>
        </w:rPr>
      </w:pPr>
      <w:r w:rsidRPr="00594BBC">
        <w:rPr>
          <w:rFonts w:ascii="Arial" w:hAnsi="Arial" w:cs="Arial"/>
          <w:b/>
          <w:u w:val="single"/>
        </w:rPr>
        <w:t>Čl. IV Platební podmínky</w:t>
      </w:r>
    </w:p>
    <w:p w14:paraId="217403D4" w14:textId="77777777" w:rsidR="007D2400" w:rsidRPr="00594BBC" w:rsidRDefault="007D2400" w:rsidP="007D2400">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7AC3B1BB" w14:textId="77777777" w:rsidR="007D2400" w:rsidRDefault="007D2400" w:rsidP="007D2400">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0864B58" w14:textId="77777777" w:rsidR="007D2400" w:rsidRPr="007D2400" w:rsidRDefault="007D2400" w:rsidP="007D2400">
      <w:pPr>
        <w:pStyle w:val="Odstavecseseznamem"/>
        <w:numPr>
          <w:ilvl w:val="0"/>
          <w:numId w:val="12"/>
        </w:numPr>
        <w:jc w:val="both"/>
        <w:rPr>
          <w:rFonts w:ascii="Arial" w:hAnsi="Arial" w:cs="Arial"/>
          <w:bCs/>
        </w:rPr>
      </w:pPr>
      <w:r w:rsidRPr="007D2400">
        <w:rPr>
          <w:rFonts w:ascii="Arial" w:hAnsi="Arial" w:cs="Arial"/>
          <w:bCs/>
        </w:rPr>
        <w:t xml:space="preserve">Fakturace bude prováděna po dokončení jednotlivých fakturačních celků stanovených dle uzlových bodů a to na základě zhotovitelem vyhotoveného </w:t>
      </w:r>
      <w:r w:rsidRPr="007D2400">
        <w:rPr>
          <w:rFonts w:ascii="Arial" w:hAnsi="Arial" w:cs="Arial"/>
          <w:bCs/>
        </w:rPr>
        <w:br/>
        <w:t>a objednatelem potvrzeného schvalovacího protokolu o předání a převzetí prací</w:t>
      </w:r>
      <w:bookmarkStart w:id="15" w:name="_Hlk13050247"/>
      <w:r w:rsidRPr="007D2400">
        <w:rPr>
          <w:rFonts w:ascii="Arial" w:hAnsi="Arial" w:cs="Arial"/>
          <w:bCs/>
        </w:rPr>
        <w:t xml:space="preserve"> nejpozději do 15.11. příslušného roku</w:t>
      </w:r>
      <w:bookmarkEnd w:id="15"/>
      <w:r w:rsidRPr="007D2400">
        <w:rPr>
          <w:rFonts w:ascii="Arial" w:hAnsi="Arial" w:cs="Arial"/>
          <w:bCs/>
        </w:rPr>
        <w:t>. Bez tohoto potvrzeného protokolu nesmí být faktura vystavena. Součástí faktury budou soupisy provedených prací odsouhlasené technickým dozorem stavebníka a potvrzené objednatelem. Zhotovitel označí každou fakturu textem "dílčí" s označením fakturačního celku. Poslední faktura bude vystavena do 15 kalendářních dnů od protokolárního předání a převzetí díla dle této smlouvy. Součástí faktury budou objednatelem odsouhlasené soupisy provedených prací. Faktura bude doručena objednateli nejdéle do 15.11. příslušného roku a bude označena textem „konečná“.</w:t>
      </w:r>
    </w:p>
    <w:p w14:paraId="7B0544E9" w14:textId="77777777" w:rsidR="007D2400" w:rsidRPr="007D2400" w:rsidRDefault="007D2400" w:rsidP="007D2400">
      <w:pPr>
        <w:pStyle w:val="Odstavecseseznamem"/>
        <w:jc w:val="both"/>
        <w:rPr>
          <w:rFonts w:ascii="Arial" w:hAnsi="Arial" w:cs="Arial"/>
          <w:bCs/>
        </w:rPr>
      </w:pPr>
      <w:bookmarkStart w:id="16" w:name="_Hlk36121528"/>
      <w:r w:rsidRPr="007D2400">
        <w:rPr>
          <w:rFonts w:ascii="Arial" w:hAnsi="Arial" w:cs="Arial"/>
          <w:bCs/>
        </w:rPr>
        <w:t>V případě poslední dílčí faktury v daném roce</w:t>
      </w:r>
      <w:r w:rsidRPr="007D2400">
        <w:rPr>
          <w:rFonts w:ascii="Arial" w:hAnsi="Arial" w:cs="Arial"/>
          <w:i/>
          <w:lang w:val="x-none"/>
        </w:rPr>
        <w:t xml:space="preserve"> </w:t>
      </w:r>
      <w:r w:rsidRPr="007D2400">
        <w:rPr>
          <w:rFonts w:ascii="Arial" w:hAnsi="Arial" w:cs="Arial"/>
          <w:bCs/>
        </w:rPr>
        <w:t>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6"/>
    </w:p>
    <w:p w14:paraId="4ADF083C" w14:textId="77777777" w:rsidR="007D2400" w:rsidRPr="00594BBC" w:rsidRDefault="007D2400" w:rsidP="007D2400">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594BBC">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94BD4D7" w14:textId="77777777" w:rsidR="007D2400" w:rsidRPr="0091603E" w:rsidRDefault="007D2400" w:rsidP="007D2400">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Pr="00594BBC">
        <w:rPr>
          <w:rFonts w:ascii="Arial" w:hAnsi="Arial" w:cs="Arial"/>
        </w:rPr>
        <w:t xml:space="preserve"> stavebníka</w:t>
      </w:r>
      <w:r>
        <w:rPr>
          <w:rFonts w:ascii="Arial" w:hAnsi="Arial" w:cs="Arial"/>
        </w:rPr>
        <w:t>.</w:t>
      </w:r>
      <w:r w:rsidRPr="00594BBC">
        <w:rPr>
          <w:rFonts w:ascii="Arial" w:hAnsi="Arial" w:cs="Arial"/>
        </w:rPr>
        <w:t xml:space="preserve"> </w:t>
      </w:r>
      <w:r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1D311D4A" w14:textId="77777777" w:rsidR="007D2400" w:rsidRPr="0091603E" w:rsidRDefault="007D2400" w:rsidP="007D2400">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Pr="0091603E">
        <w:rPr>
          <w:rFonts w:ascii="Arial" w:hAnsi="Arial" w:cs="Arial"/>
        </w:rPr>
        <w:t>uvedeny dle SoD</w:t>
      </w:r>
      <w:r w:rsidRPr="0091603E">
        <w:rPr>
          <w:rFonts w:ascii="Arial" w:hAnsi="Arial" w:cs="Arial"/>
          <w:lang w:val="x-none"/>
        </w:rPr>
        <w:t>.</w:t>
      </w:r>
      <w:bookmarkEnd w:id="17"/>
    </w:p>
    <w:p w14:paraId="003D69EB" w14:textId="77777777" w:rsidR="007D2400" w:rsidRPr="00594BBC" w:rsidRDefault="007D2400" w:rsidP="007D2400">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4F14FB2B" w14:textId="77777777" w:rsidR="007D2400" w:rsidRPr="00594BBC" w:rsidRDefault="007D2400" w:rsidP="007D2400">
      <w:pPr>
        <w:pStyle w:val="Odstavecseseznamem"/>
        <w:jc w:val="both"/>
        <w:rPr>
          <w:rFonts w:ascii="Arial" w:hAnsi="Arial" w:cs="Arial"/>
        </w:rPr>
      </w:pPr>
      <w:r w:rsidRPr="00594BBC">
        <w:rPr>
          <w:rFonts w:ascii="Arial" w:hAnsi="Arial" w:cs="Arial"/>
        </w:rPr>
        <w:t>Odběratel: Státní pozemkový úřad, Praha 3, Husinecká 1024/11a, PSČ 130 00, IČO 01312774</w:t>
      </w:r>
    </w:p>
    <w:p w14:paraId="72F46D32" w14:textId="432FA444" w:rsidR="007D2400" w:rsidRPr="00594BBC" w:rsidRDefault="007D2400" w:rsidP="007D2400">
      <w:pPr>
        <w:pStyle w:val="Odstavecseseznamem"/>
        <w:jc w:val="both"/>
        <w:rPr>
          <w:rFonts w:ascii="Arial" w:hAnsi="Arial" w:cs="Arial"/>
        </w:rPr>
      </w:pPr>
      <w:r w:rsidRPr="00594BBC">
        <w:rPr>
          <w:rFonts w:ascii="Arial" w:hAnsi="Arial" w:cs="Arial"/>
        </w:rPr>
        <w:t xml:space="preserve">Konečný příjemce: Státní pozemkový úřad, </w:t>
      </w:r>
      <w:r>
        <w:rPr>
          <w:rFonts w:ascii="Arial" w:hAnsi="Arial" w:cs="Arial"/>
        </w:rPr>
        <w:t>KPÚ, pro Pardubický kraj, Pobočka Ústí nad Orlicí, Tv</w:t>
      </w:r>
      <w:r w:rsidR="0091767C">
        <w:rPr>
          <w:rFonts w:ascii="Arial" w:hAnsi="Arial" w:cs="Arial"/>
        </w:rPr>
        <w:t>ar</w:t>
      </w:r>
      <w:r>
        <w:rPr>
          <w:rFonts w:ascii="Arial" w:hAnsi="Arial" w:cs="Arial"/>
        </w:rPr>
        <w:t xml:space="preserve">dkova 1191, 56201 Ústí nad Orlicí. </w:t>
      </w:r>
    </w:p>
    <w:p w14:paraId="260E17D1" w14:textId="77777777" w:rsidR="007D2400" w:rsidRPr="00594BBC" w:rsidRDefault="007D2400" w:rsidP="007D2400">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5B48220" w14:textId="77777777" w:rsidR="007D2400" w:rsidRPr="00DC1BEB" w:rsidRDefault="007D2400" w:rsidP="007D2400">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Pr>
          <w:rFonts w:ascii="Arial" w:hAnsi="Arial" w:cs="Arial"/>
        </w:rPr>
        <w:t xml:space="preserve"> </w:t>
      </w:r>
      <w:r w:rsidRPr="00594BBC">
        <w:rPr>
          <w:rFonts w:ascii="Arial" w:hAnsi="Arial" w:cs="Arial"/>
        </w:rPr>
        <w:t>11. příslušného roku.</w:t>
      </w:r>
    </w:p>
    <w:p w14:paraId="78F0A6E4" w14:textId="77777777" w:rsidR="007D2400" w:rsidRPr="00594BBC" w:rsidRDefault="007D2400" w:rsidP="007D2400">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433F6B8B" w14:textId="77777777" w:rsidR="007D2400" w:rsidRPr="00FC7304" w:rsidRDefault="007D2400" w:rsidP="007D2400">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730D90EE" w14:textId="77777777" w:rsidR="007D2400" w:rsidRPr="00594BBC" w:rsidRDefault="007D2400" w:rsidP="007D2400">
      <w:pPr>
        <w:rPr>
          <w:rFonts w:ascii="Arial" w:hAnsi="Arial" w:cs="Arial"/>
          <w:b/>
          <w:u w:val="single"/>
        </w:rPr>
      </w:pPr>
    </w:p>
    <w:p w14:paraId="6A7DE7B4" w14:textId="77777777" w:rsidR="007D2400" w:rsidRPr="003E6F4B" w:rsidRDefault="007D2400" w:rsidP="007D2400">
      <w:pPr>
        <w:jc w:val="center"/>
        <w:rPr>
          <w:rFonts w:ascii="Arial" w:hAnsi="Arial" w:cs="Arial"/>
          <w:b/>
          <w:u w:val="single"/>
        </w:rPr>
      </w:pPr>
      <w:r w:rsidRPr="003E6F4B">
        <w:rPr>
          <w:rFonts w:ascii="Arial" w:hAnsi="Arial" w:cs="Arial"/>
          <w:b/>
          <w:u w:val="single"/>
        </w:rPr>
        <w:t>Čl. V Doba plnění</w:t>
      </w:r>
    </w:p>
    <w:p w14:paraId="7B2EDE4C" w14:textId="3FCA656F" w:rsidR="007D2400" w:rsidRPr="003E6F4B" w:rsidRDefault="007D2400" w:rsidP="007D2400">
      <w:pPr>
        <w:pStyle w:val="Odstavecseseznamem"/>
        <w:numPr>
          <w:ilvl w:val="0"/>
          <w:numId w:val="30"/>
        </w:numPr>
        <w:jc w:val="both"/>
        <w:rPr>
          <w:rFonts w:ascii="Arial" w:hAnsi="Arial" w:cs="Arial"/>
          <w:lang w:val="x-none"/>
        </w:rPr>
      </w:pPr>
      <w:bookmarkStart w:id="18" w:name="_Ref376374899"/>
      <w:bookmarkStart w:id="19" w:name="_Ref376425265"/>
      <w:r w:rsidRPr="003E6F4B">
        <w:rPr>
          <w:rFonts w:ascii="Arial" w:hAnsi="Arial" w:cs="Arial"/>
          <w:lang w:val="x-none"/>
        </w:rPr>
        <w:t>Dílo bude dokončeno nejpozději do</w:t>
      </w:r>
      <w:r w:rsidRPr="007D2400">
        <w:rPr>
          <w:rFonts w:ascii="Arial" w:hAnsi="Arial" w:cs="Arial"/>
          <w:b/>
        </w:rPr>
        <w:t xml:space="preserve"> </w:t>
      </w:r>
      <w:r w:rsidRPr="003E6F4B">
        <w:rPr>
          <w:rFonts w:ascii="Arial" w:hAnsi="Arial" w:cs="Arial"/>
          <w:b/>
        </w:rPr>
        <w:t>30.6.2022.</w:t>
      </w:r>
    </w:p>
    <w:p w14:paraId="5012F7C1" w14:textId="77777777" w:rsidR="007D2400" w:rsidRPr="00594BBC" w:rsidRDefault="007D2400" w:rsidP="007D2400">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čl. V odst. 5 této smlouvy. </w:t>
      </w:r>
      <w:r w:rsidRPr="00594BBC">
        <w:rPr>
          <w:rFonts w:ascii="Arial" w:hAnsi="Arial" w:cs="Arial"/>
          <w:lang w:val="x-none"/>
        </w:rPr>
        <w:t xml:space="preserve">Zhotovitel </w:t>
      </w:r>
      <w:r w:rsidRPr="00594BBC">
        <w:rPr>
          <w:rFonts w:ascii="Arial" w:hAnsi="Arial" w:cs="Arial"/>
          <w:lang w:val="x-none"/>
        </w:rPr>
        <w:br/>
        <w:t>je povinen zahájit</w:t>
      </w:r>
      <w:r w:rsidRPr="00594BBC">
        <w:rPr>
          <w:rFonts w:ascii="Arial" w:hAnsi="Arial" w:cs="Arial"/>
        </w:rPr>
        <w:t xml:space="preserve"> a ukončit práce v termínech dle čl. V odst. 5 této smlouvy.</w:t>
      </w:r>
      <w:r w:rsidRPr="00594BBC">
        <w:rPr>
          <w:rFonts w:ascii="Arial" w:hAnsi="Arial" w:cs="Arial"/>
          <w:lang w:val="x-none"/>
        </w:rPr>
        <w:t xml:space="preserve"> Dobou plnění se rozumí úplné dokončení a předání díla objednateli včetně odstranění případných vad a nedodělků</w:t>
      </w:r>
      <w:r w:rsidRPr="00594BBC">
        <w:rPr>
          <w:rFonts w:ascii="Arial" w:hAnsi="Arial" w:cs="Arial"/>
        </w:rPr>
        <w:t xml:space="preserve"> a</w:t>
      </w:r>
      <w:r w:rsidRPr="00594BBC">
        <w:rPr>
          <w:rFonts w:ascii="Arial" w:hAnsi="Arial" w:cs="Arial"/>
          <w:lang w:val="x-none"/>
        </w:rPr>
        <w:t xml:space="preserve"> vyklizení staveniště</w:t>
      </w:r>
      <w:r w:rsidRPr="00594BBC">
        <w:rPr>
          <w:rFonts w:ascii="Arial" w:hAnsi="Arial" w:cs="Arial"/>
        </w:rPr>
        <w:t>.</w:t>
      </w:r>
      <w:r w:rsidRPr="00594BBC">
        <w:rPr>
          <w:rFonts w:ascii="Arial" w:hAnsi="Arial" w:cs="Arial"/>
          <w:lang w:val="x-none"/>
        </w:rPr>
        <w:t xml:space="preserve"> Bude-li objednatelem dán příkaz </w:t>
      </w:r>
      <w:r w:rsidRPr="00594BBC">
        <w:rPr>
          <w:rFonts w:ascii="Arial" w:hAnsi="Arial" w:cs="Arial"/>
          <w:lang w:val="x-none"/>
        </w:rPr>
        <w:b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w:t>
      </w:r>
      <w:r w:rsidRPr="00594BBC">
        <w:rPr>
          <w:rFonts w:ascii="Arial" w:hAnsi="Arial" w:cs="Arial"/>
          <w:lang w:val="x-none"/>
        </w:rPr>
        <w:lastRenderedPageBreak/>
        <w:t>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Pr="00594BBC">
        <w:rPr>
          <w:rFonts w:ascii="Arial" w:hAnsi="Arial" w:cs="Arial"/>
        </w:rPr>
        <w:br/>
        <w:t>i objednatel</w:t>
      </w:r>
      <w:r w:rsidRPr="00594BBC">
        <w:rPr>
          <w:rFonts w:ascii="Arial" w:hAnsi="Arial" w:cs="Arial"/>
          <w:lang w:val="x-none"/>
        </w:rPr>
        <w:t xml:space="preserve"> oprávněn od smlouvy odstoupit, nedohodnou-li se smluvní strany jinak.</w:t>
      </w:r>
    </w:p>
    <w:p w14:paraId="02B7818E" w14:textId="77777777" w:rsidR="007D2400" w:rsidRPr="00594BBC" w:rsidRDefault="007D2400" w:rsidP="007D2400">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Pr="00594BBC">
        <w:rPr>
          <w:rFonts w:ascii="Arial" w:hAnsi="Arial" w:cs="Arial"/>
          <w:lang w:val="x-none"/>
        </w:rPr>
        <w:b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54F1E147" w14:textId="77777777" w:rsidR="007D2400" w:rsidRPr="00594BBC" w:rsidRDefault="007D2400" w:rsidP="007D2400">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Pr="00594BBC">
        <w:rPr>
          <w:rFonts w:ascii="Arial" w:hAnsi="Arial" w:cs="Arial"/>
          <w:lang w:val="x-none"/>
        </w:rPr>
        <w:t>v následujících termínech:</w:t>
      </w:r>
      <w:bookmarkEnd w:id="18"/>
      <w:bookmarkEnd w:id="19"/>
    </w:p>
    <w:p w14:paraId="5E5C3F94" w14:textId="1B13638B" w:rsidR="007D2400" w:rsidRPr="00594BBC" w:rsidRDefault="007D2400" w:rsidP="007D2400">
      <w:pPr>
        <w:pStyle w:val="Odstavecseseznamem"/>
        <w:numPr>
          <w:ilvl w:val="0"/>
          <w:numId w:val="36"/>
        </w:numPr>
        <w:rPr>
          <w:rFonts w:ascii="Arial" w:hAnsi="Arial" w:cs="Arial"/>
          <w:lang w:val="x-none"/>
        </w:rPr>
      </w:pPr>
      <w:r w:rsidRPr="00594BBC">
        <w:rPr>
          <w:rFonts w:ascii="Arial" w:hAnsi="Arial" w:cs="Arial"/>
          <w:lang w:val="x-none"/>
        </w:rPr>
        <w:t>Termín předání a převzetí staveniště:</w:t>
      </w:r>
      <w:r w:rsidRPr="007D2400">
        <w:rPr>
          <w:rFonts w:ascii="Arial" w:hAnsi="Arial" w:cs="Arial"/>
        </w:rPr>
        <w:t xml:space="preserve"> </w:t>
      </w:r>
      <w:r>
        <w:rPr>
          <w:rFonts w:ascii="Arial" w:hAnsi="Arial" w:cs="Arial"/>
          <w:b/>
        </w:rPr>
        <w:t>do 10 pracovních dnů od podpisu a účinnosti smlouvy o dílo</w:t>
      </w:r>
      <w:r w:rsidRPr="00594BBC">
        <w:rPr>
          <w:rFonts w:ascii="Arial" w:hAnsi="Arial" w:cs="Arial"/>
          <w:lang w:val="x-none"/>
        </w:rPr>
        <w:tab/>
      </w:r>
      <w:r w:rsidRPr="00594BBC">
        <w:rPr>
          <w:rFonts w:ascii="Arial" w:hAnsi="Arial" w:cs="Arial"/>
          <w:lang w:val="x-none"/>
        </w:rPr>
        <w:tab/>
      </w:r>
    </w:p>
    <w:p w14:paraId="13FFF8FE" w14:textId="4392AD17" w:rsidR="007D2400" w:rsidRPr="003E6F4B" w:rsidRDefault="007D2400" w:rsidP="007D2400">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Pr="004975AA">
        <w:rPr>
          <w:rFonts w:ascii="Arial" w:hAnsi="Arial" w:cs="Arial"/>
          <w:b/>
        </w:rPr>
        <w:t xml:space="preserve"> </w:t>
      </w:r>
      <w:r>
        <w:rPr>
          <w:rFonts w:ascii="Arial" w:hAnsi="Arial" w:cs="Arial"/>
          <w:b/>
        </w:rPr>
        <w:t>do 15 pracovních dnů od podpisu a účinnosti smlouvy o dílo</w:t>
      </w:r>
    </w:p>
    <w:p w14:paraId="5DFFF526" w14:textId="7BE384B9" w:rsidR="007D2400" w:rsidRPr="00594BBC" w:rsidRDefault="007D2400" w:rsidP="007D2400">
      <w:pPr>
        <w:pStyle w:val="Odstavecseseznamem"/>
        <w:numPr>
          <w:ilvl w:val="0"/>
          <w:numId w:val="36"/>
        </w:numPr>
        <w:rPr>
          <w:rFonts w:ascii="Arial" w:hAnsi="Arial" w:cs="Arial"/>
          <w:lang w:val="x-none"/>
        </w:rPr>
      </w:pPr>
      <w:bookmarkStart w:id="20" w:name="_Ref376426038"/>
      <w:r w:rsidRPr="00594BBC">
        <w:rPr>
          <w:rFonts w:ascii="Arial" w:hAnsi="Arial" w:cs="Arial"/>
          <w:lang w:val="x-none"/>
        </w:rPr>
        <w:t xml:space="preserve">Termín dokončení stavebních prací: </w:t>
      </w:r>
      <w:r>
        <w:rPr>
          <w:rFonts w:ascii="Arial" w:hAnsi="Arial" w:cs="Arial"/>
        </w:rPr>
        <w:t>30.6.</w:t>
      </w:r>
      <w:r w:rsidRPr="007D2400">
        <w:rPr>
          <w:rFonts w:ascii="Arial" w:hAnsi="Arial" w:cs="Arial"/>
        </w:rPr>
        <w:t>2022</w:t>
      </w:r>
      <w:bookmarkEnd w:id="20"/>
    </w:p>
    <w:p w14:paraId="3F6C9A95" w14:textId="4ED4B0F1" w:rsidR="007D2400" w:rsidRPr="007D2400" w:rsidRDefault="007D2400" w:rsidP="007D2400">
      <w:pPr>
        <w:pStyle w:val="Odstavecseseznamem"/>
        <w:numPr>
          <w:ilvl w:val="0"/>
          <w:numId w:val="36"/>
        </w:numPr>
        <w:jc w:val="both"/>
        <w:rPr>
          <w:rFonts w:ascii="Arial" w:hAnsi="Arial" w:cs="Arial"/>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 </w:t>
      </w:r>
      <w:r w:rsidRPr="004975AA">
        <w:rPr>
          <w:rFonts w:ascii="Arial" w:hAnsi="Arial" w:cs="Arial"/>
        </w:rPr>
        <w:t xml:space="preserve"> </w:t>
      </w:r>
      <w:r w:rsidRPr="00AF5133">
        <w:rPr>
          <w:rFonts w:ascii="Arial" w:hAnsi="Arial" w:cs="Arial"/>
        </w:rPr>
        <w:t xml:space="preserve">nejpozději do 7 dnů od doručení </w:t>
      </w:r>
      <w:r w:rsidRPr="003E6F4B">
        <w:rPr>
          <w:rFonts w:ascii="Arial" w:hAnsi="Arial" w:cs="Arial"/>
        </w:rPr>
        <w:t xml:space="preserve">kolaudačního souhlasu Pobočce Ústí nad Orlicí </w:t>
      </w:r>
      <w:r w:rsidRPr="003E6F4B">
        <w:rPr>
          <w:rFonts w:ascii="Arial" w:hAnsi="Arial" w:cs="Arial"/>
          <w:b/>
          <w:bCs/>
        </w:rPr>
        <w:t>- předpoklad do 31.8.2022</w:t>
      </w:r>
    </w:p>
    <w:p w14:paraId="0D28BB17" w14:textId="77777777" w:rsidR="007D2400" w:rsidRPr="007D2400" w:rsidRDefault="007D2400" w:rsidP="007D2400">
      <w:pPr>
        <w:pStyle w:val="Odstavecseseznamem"/>
        <w:ind w:left="2880"/>
        <w:rPr>
          <w:rFonts w:ascii="Arial" w:hAnsi="Arial" w:cs="Arial"/>
          <w:lang w:val="x-none"/>
        </w:rPr>
      </w:pPr>
    </w:p>
    <w:p w14:paraId="6E9E2889" w14:textId="77777777" w:rsidR="007D2400" w:rsidRPr="003E6F4B" w:rsidRDefault="007D2400" w:rsidP="007D2400">
      <w:pPr>
        <w:pStyle w:val="Odstavecseseznamem"/>
        <w:numPr>
          <w:ilvl w:val="0"/>
          <w:numId w:val="30"/>
        </w:numPr>
        <w:jc w:val="both"/>
        <w:rPr>
          <w:rFonts w:ascii="Arial" w:hAnsi="Arial" w:cs="Arial"/>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594BBC">
        <w:rPr>
          <w:rFonts w:ascii="Arial" w:hAnsi="Arial" w:cs="Arial"/>
          <w:lang w:val="x-none"/>
        </w:rPr>
        <w:t>podrobném časovém harmonogramu postupu prací, je</w:t>
      </w:r>
      <w:r>
        <w:rPr>
          <w:rFonts w:ascii="Arial" w:hAnsi="Arial" w:cs="Arial"/>
        </w:rPr>
        <w:t>n</w:t>
      </w:r>
      <w:r w:rsidRPr="00594BBC">
        <w:rPr>
          <w:rFonts w:ascii="Arial" w:hAnsi="Arial" w:cs="Arial"/>
          <w:lang w:val="x-none"/>
        </w:rPr>
        <w:t xml:space="preserve">ž zhotovitel uvedl jako součást své nabídky a </w:t>
      </w:r>
      <w:r w:rsidRPr="00594BBC">
        <w:rPr>
          <w:rFonts w:ascii="Arial" w:hAnsi="Arial" w:cs="Arial"/>
        </w:rPr>
        <w:t>který</w:t>
      </w:r>
      <w:r w:rsidRPr="00594BBC">
        <w:rPr>
          <w:rFonts w:ascii="Arial" w:hAnsi="Arial" w:cs="Arial"/>
          <w:lang w:val="x-none"/>
        </w:rPr>
        <w:t xml:space="preserve"> 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1"/>
      <w:bookmarkEnd w:id="22"/>
    </w:p>
    <w:p w14:paraId="4485FF0A" w14:textId="77777777" w:rsidR="007D2400" w:rsidRPr="00594BBC" w:rsidRDefault="007D2400" w:rsidP="007D2400">
      <w:pPr>
        <w:pStyle w:val="Odstavecseseznamem"/>
        <w:jc w:val="both"/>
        <w:rPr>
          <w:rFonts w:ascii="Arial" w:hAnsi="Arial" w:cs="Arial"/>
        </w:rPr>
      </w:pPr>
      <w:r w:rsidRPr="00594BBC">
        <w:rPr>
          <w:rFonts w:ascii="Arial" w:hAnsi="Arial" w:cs="Arial"/>
        </w:rPr>
        <w:t>Uzlové body – definované fáze výstavby díla či jen objektu:</w:t>
      </w:r>
    </w:p>
    <w:p w14:paraId="6395F26E" w14:textId="3842A98D" w:rsidR="007D2400" w:rsidRDefault="007D2400" w:rsidP="007D2400">
      <w:pPr>
        <w:pStyle w:val="Odstavecseseznamem"/>
        <w:jc w:val="both"/>
        <w:rPr>
          <w:rFonts w:ascii="Arial" w:hAnsi="Arial" w:cs="Arial"/>
        </w:rPr>
      </w:pPr>
      <w:r>
        <w:rPr>
          <w:rFonts w:ascii="Arial" w:hAnsi="Arial" w:cs="Arial"/>
          <w:b/>
          <w:bCs/>
          <w:lang w:val="en-US"/>
        </w:rPr>
        <w:t>Uzlový bod č. 1</w:t>
      </w:r>
      <w:r w:rsidRPr="007D2400">
        <w:rPr>
          <w:rFonts w:ascii="Arial" w:hAnsi="Arial" w:cs="Arial"/>
        </w:rPr>
        <w:t xml:space="preserve"> - </w:t>
      </w:r>
      <w:r w:rsidRPr="00594BBC">
        <w:rPr>
          <w:rFonts w:ascii="Arial" w:hAnsi="Arial" w:cs="Arial"/>
        </w:rPr>
        <w:t xml:space="preserve"> termín plnění do: </w:t>
      </w:r>
      <w:r>
        <w:rPr>
          <w:rFonts w:ascii="Arial" w:hAnsi="Arial" w:cs="Arial"/>
          <w:b/>
          <w:bCs/>
          <w:lang w:val="en-US"/>
        </w:rPr>
        <w:t>10. 11. 2021</w:t>
      </w:r>
      <w:r w:rsidRPr="00594BBC">
        <w:rPr>
          <w:rFonts w:ascii="Arial" w:hAnsi="Arial" w:cs="Arial"/>
        </w:rPr>
        <w:t xml:space="preserve"> </w:t>
      </w:r>
    </w:p>
    <w:p w14:paraId="7F22B6CA" w14:textId="77777777" w:rsidR="007D2400" w:rsidRPr="00594BBC" w:rsidRDefault="007D2400" w:rsidP="007D2400">
      <w:pPr>
        <w:pStyle w:val="Odstavecseseznamem"/>
        <w:jc w:val="both"/>
        <w:rPr>
          <w:rFonts w:ascii="Arial" w:hAnsi="Arial" w:cs="Arial"/>
        </w:rPr>
      </w:pPr>
      <w:r>
        <w:rPr>
          <w:rFonts w:ascii="Arial" w:hAnsi="Arial" w:cs="Arial"/>
        </w:rPr>
        <w:t>Obsahem uzlového bodu jsou provedené práce v hodnotě min. 4 mil. Kč s DPH.</w:t>
      </w:r>
    </w:p>
    <w:p w14:paraId="71CB6109" w14:textId="77777777" w:rsidR="007D2400" w:rsidRPr="00594BBC" w:rsidRDefault="007D2400" w:rsidP="007D2400">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Pr="00594BBC">
        <w:rPr>
          <w:rFonts w:ascii="Arial" w:hAnsi="Arial" w:cs="Arial"/>
          <w:lang w:val="x-none"/>
        </w:rPr>
        <w:br/>
        <w:t xml:space="preserve">a přejímacího řízení. </w:t>
      </w:r>
    </w:p>
    <w:p w14:paraId="225687A3" w14:textId="53DBBE6C" w:rsidR="007D2400" w:rsidRPr="00594BBC" w:rsidRDefault="007D2400" w:rsidP="007D2400">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Pr="00594BBC">
        <w:rPr>
          <w:rFonts w:ascii="Arial" w:hAnsi="Arial" w:cs="Arial"/>
        </w:rPr>
        <w:br/>
        <w:t>je připravena ke kolaudačnímu řízení.</w:t>
      </w:r>
    </w:p>
    <w:p w14:paraId="6C9E4B4F" w14:textId="77777777" w:rsidR="007D2400" w:rsidRPr="00AF038D" w:rsidRDefault="007D2400" w:rsidP="007D2400">
      <w:pPr>
        <w:pStyle w:val="Odstavecseseznamem"/>
        <w:numPr>
          <w:ilvl w:val="0"/>
          <w:numId w:val="30"/>
        </w:numPr>
        <w:jc w:val="both"/>
        <w:rPr>
          <w:rFonts w:ascii="Arial" w:hAnsi="Arial" w:cs="Arial"/>
        </w:rPr>
      </w:pPr>
      <w:bookmarkStart w:id="23"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bookmarkEnd w:id="23"/>
    <w:p w14:paraId="0FBC0066" w14:textId="77777777" w:rsidR="007D2400" w:rsidRPr="00594BBC" w:rsidRDefault="007D2400" w:rsidP="007D2400">
      <w:pPr>
        <w:jc w:val="center"/>
        <w:rPr>
          <w:rFonts w:ascii="Arial" w:hAnsi="Arial" w:cs="Arial"/>
          <w:b/>
        </w:rPr>
      </w:pPr>
      <w:r w:rsidRPr="00594BBC">
        <w:rPr>
          <w:rFonts w:ascii="Arial" w:hAnsi="Arial" w:cs="Arial"/>
          <w:b/>
          <w:u w:val="single"/>
        </w:rPr>
        <w:t>Čl.VI Povinnosti objednatele</w:t>
      </w:r>
    </w:p>
    <w:p w14:paraId="3A6815B5" w14:textId="77777777" w:rsidR="007D2400" w:rsidRPr="00594BBC" w:rsidRDefault="007D2400" w:rsidP="007D240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Pr>
          <w:rFonts w:ascii="Arial" w:hAnsi="Arial" w:cs="Arial"/>
        </w:rPr>
        <w:t>P</w:t>
      </w:r>
      <w:r w:rsidRPr="00594BBC">
        <w:rPr>
          <w:rFonts w:ascii="Arial" w:hAnsi="Arial" w:cs="Arial"/>
          <w:lang w:val="x-none"/>
        </w:rPr>
        <w:t>říloze č. 1 této smlouvy, vyklizené a prosté práv třetích stran, o čemž bude proveden zápis.</w:t>
      </w:r>
    </w:p>
    <w:p w14:paraId="461593A0" w14:textId="77777777" w:rsidR="007D2400" w:rsidRPr="00594BBC" w:rsidRDefault="007D2400" w:rsidP="007D240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44CD36EB" w14:textId="77777777" w:rsidR="007D2400" w:rsidRPr="00594BBC" w:rsidRDefault="007D2400" w:rsidP="007D2400">
      <w:pPr>
        <w:pStyle w:val="Odstavecseseznamem"/>
        <w:numPr>
          <w:ilvl w:val="0"/>
          <w:numId w:val="15"/>
        </w:numPr>
        <w:jc w:val="both"/>
        <w:rPr>
          <w:rFonts w:ascii="Arial" w:hAnsi="Arial" w:cs="Arial"/>
          <w:lang w:val="x-none"/>
        </w:rPr>
      </w:pPr>
      <w:r w:rsidRPr="00594BBC">
        <w:rPr>
          <w:rFonts w:ascii="Arial" w:hAnsi="Arial" w:cs="Arial"/>
          <w:lang w:val="x-none"/>
        </w:rPr>
        <w:lastRenderedPageBreak/>
        <w:t>Objednatel zajistí technický dozor</w:t>
      </w:r>
      <w:r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Pr="00594BBC">
        <w:rPr>
          <w:rFonts w:ascii="Arial" w:hAnsi="Arial" w:cs="Arial"/>
        </w:rPr>
        <w:t xml:space="preserve"> stavebníka,</w:t>
      </w:r>
      <w:r w:rsidRPr="00594BBC">
        <w:rPr>
          <w:rFonts w:ascii="Arial" w:hAnsi="Arial" w:cs="Arial"/>
          <w:lang w:val="x-none"/>
        </w:rPr>
        <w:t xml:space="preserve"> autorský dozor </w:t>
      </w:r>
      <w:r w:rsidRPr="00594BBC">
        <w:rPr>
          <w:rFonts w:ascii="Arial" w:hAnsi="Arial" w:cs="Arial"/>
        </w:rPr>
        <w:t xml:space="preserve">a koordinátor BOZP </w:t>
      </w:r>
      <w:r w:rsidRPr="00594BBC">
        <w:rPr>
          <w:rFonts w:ascii="Arial" w:hAnsi="Arial" w:cs="Arial"/>
          <w:lang w:val="x-none"/>
        </w:rPr>
        <w:t>jsou oprávněni kontrolovat provádění stavebních prací a provádět zápisy do stavebního deníku.</w:t>
      </w:r>
    </w:p>
    <w:p w14:paraId="0FC0AE64" w14:textId="77777777" w:rsidR="007D2400" w:rsidRPr="00594BBC" w:rsidRDefault="007D2400" w:rsidP="007D2400">
      <w:pPr>
        <w:pStyle w:val="Odstavecseseznamem"/>
        <w:numPr>
          <w:ilvl w:val="0"/>
          <w:numId w:val="15"/>
        </w:numPr>
        <w:jc w:val="both"/>
        <w:rPr>
          <w:rFonts w:ascii="Arial" w:hAnsi="Arial" w:cs="Arial"/>
          <w:lang w:val="x-none"/>
        </w:rPr>
      </w:pPr>
      <w:r w:rsidRPr="00594BBC">
        <w:rPr>
          <w:rFonts w:ascii="Arial" w:hAnsi="Arial" w:cs="Arial"/>
        </w:rPr>
        <w:t xml:space="preserve">Objednatel, popřípadě jím určený technický dozor stavebníka, organizuje kontrolní dny stavby. Jejich četnost je závislá na složitosti stavby, časovém harmonogramu, na postupu provádění prací, na potřebě zajistit koordinaci prováděných prací se zhotovitelem a podzhotovitelem, kteří působí současně na stavbě, a v závislosti na důležitosti projednávaných úkolů a z nich vyplývajících povinností jednotlivých účastníků výstavby. Projednávané úkoly se zaznamenávají do zápisu z kontrolního dne.  </w:t>
      </w:r>
    </w:p>
    <w:p w14:paraId="6DEEDDB6" w14:textId="77777777" w:rsidR="007D2400" w:rsidRPr="00594BBC" w:rsidRDefault="007D2400" w:rsidP="007D240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7FBC6F79" w14:textId="77777777" w:rsidR="007D2400" w:rsidRPr="00594BBC" w:rsidRDefault="007D2400" w:rsidP="007D2400">
      <w:pPr>
        <w:pStyle w:val="Odstavecseseznamem"/>
        <w:jc w:val="both"/>
        <w:rPr>
          <w:rFonts w:ascii="Arial" w:hAnsi="Arial" w:cs="Arial"/>
          <w:lang w:val="x-none"/>
        </w:rPr>
      </w:pPr>
    </w:p>
    <w:p w14:paraId="7B0D6592" w14:textId="77777777" w:rsidR="007D2400" w:rsidRPr="00594BBC" w:rsidRDefault="007D2400" w:rsidP="007D2400">
      <w:pPr>
        <w:jc w:val="center"/>
        <w:rPr>
          <w:rFonts w:ascii="Arial" w:hAnsi="Arial" w:cs="Arial"/>
          <w:b/>
          <w:u w:val="single"/>
        </w:rPr>
      </w:pPr>
      <w:r w:rsidRPr="00594BBC">
        <w:rPr>
          <w:rFonts w:ascii="Arial" w:hAnsi="Arial" w:cs="Arial"/>
          <w:b/>
          <w:u w:val="single"/>
        </w:rPr>
        <w:t>Čl. VII Povinnosti zhotovitele</w:t>
      </w:r>
    </w:p>
    <w:p w14:paraId="4BFE928A"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Pr="00594BBC">
        <w:rPr>
          <w:rFonts w:ascii="Arial" w:hAnsi="Arial" w:cs="Arial"/>
          <w:lang w:val="x-none"/>
        </w:rPr>
        <w:t xml:space="preserve"> vést stavební deník v rozsahu vyhlášky č. 499/2006 Sb. </w:t>
      </w:r>
      <w:r w:rsidRPr="00594BBC">
        <w:rPr>
          <w:rFonts w:ascii="Arial" w:hAnsi="Arial" w:cs="Arial"/>
          <w:lang w:val="x-none"/>
        </w:rPr>
        <w:br/>
        <w:t>o dokumentaci staveb</w:t>
      </w:r>
      <w:r>
        <w:rPr>
          <w:rFonts w:ascii="Arial" w:hAnsi="Arial" w:cs="Arial"/>
        </w:rPr>
        <w:t>,</w:t>
      </w:r>
      <w:bookmarkStart w:id="24" w:name="_Hlk16773357"/>
      <w:r>
        <w:rPr>
          <w:rFonts w:ascii="Arial" w:hAnsi="Arial" w:cs="Arial"/>
        </w:rPr>
        <w:t xml:space="preserve"> </w:t>
      </w:r>
      <w:r w:rsidRPr="007E4CA2">
        <w:rPr>
          <w:rFonts w:ascii="Arial" w:hAnsi="Arial" w:cs="Arial"/>
        </w:rPr>
        <w:t>ve znění pozdějších předpisů (dále jen „vyhláška č. 499/2006 Sb.“)</w:t>
      </w:r>
      <w:r w:rsidRPr="00594BBC">
        <w:rPr>
          <w:rFonts w:ascii="Arial" w:hAnsi="Arial" w:cs="Arial"/>
          <w:lang w:val="x-none"/>
        </w:rPr>
        <w:t xml:space="preserve">. </w:t>
      </w:r>
      <w:bookmarkEnd w:id="24"/>
      <w:r w:rsidRPr="00594BBC">
        <w:rPr>
          <w:rFonts w:ascii="Arial" w:hAnsi="Arial" w:cs="Arial"/>
          <w:lang w:val="x-none"/>
        </w:rPr>
        <w:t>Do stavebního deníku se zapisují všechny skutečnosti rozhodné pro plnění smlouvy.</w:t>
      </w:r>
      <w:r w:rsidRPr="00594BBC">
        <w:rPr>
          <w:rFonts w:ascii="Arial" w:hAnsi="Arial" w:cs="Arial"/>
        </w:rPr>
        <w:t xml:space="preserve"> Zhotovitel je povinen vést stavební deník o</w:t>
      </w:r>
      <w:r w:rsidRPr="007E4CA2">
        <w:t xml:space="preserve"> </w:t>
      </w:r>
      <w:r w:rsidRPr="007E4CA2">
        <w:rPr>
          <w:rFonts w:ascii="Arial" w:hAnsi="Arial" w:cs="Arial"/>
        </w:rPr>
        <w:t xml:space="preserve">pracích, které provádí sám nebo jeho dodavatelé </w:t>
      </w:r>
      <w:r>
        <w:rPr>
          <w:rFonts w:ascii="Arial" w:hAnsi="Arial" w:cs="Arial"/>
        </w:rPr>
        <w:t>o</w:t>
      </w:r>
      <w:r w:rsidRPr="00594BBC">
        <w:rPr>
          <w:rFonts w:ascii="Arial" w:hAnsi="Arial" w:cs="Arial"/>
        </w:rPr>
        <w:t xml:space="preserve">de dne, kdy byly </w:t>
      </w:r>
      <w:r>
        <w:rPr>
          <w:rFonts w:ascii="Arial" w:hAnsi="Arial" w:cs="Arial"/>
        </w:rPr>
        <w:t>tyto</w:t>
      </w:r>
      <w:r w:rsidRPr="00594BBC">
        <w:rPr>
          <w:rFonts w:ascii="Arial" w:hAnsi="Arial" w:cs="Arial"/>
        </w:rPr>
        <w:t xml:space="preserve"> práce na staveništi </w:t>
      </w:r>
      <w:r>
        <w:rPr>
          <w:rFonts w:ascii="Arial" w:hAnsi="Arial" w:cs="Arial"/>
        </w:rPr>
        <w:t xml:space="preserve">zahájeny. </w:t>
      </w:r>
      <w:r w:rsidRPr="00594BBC">
        <w:rPr>
          <w:rFonts w:ascii="Arial" w:hAnsi="Arial" w:cs="Arial"/>
        </w:rPr>
        <w:t>Povinnost vést stavební deník končí dnem</w:t>
      </w:r>
      <w:r w:rsidRPr="001B686F">
        <w:rPr>
          <w:rFonts w:ascii="Arial" w:hAnsi="Arial" w:cs="Arial"/>
        </w:rPr>
        <w:t xml:space="preserve"> </w:t>
      </w:r>
      <w:r w:rsidRPr="008C7AB0">
        <w:rPr>
          <w:rFonts w:ascii="Arial" w:hAnsi="Arial" w:cs="Arial"/>
        </w:rPr>
        <w:t xml:space="preserve">odstranění </w:t>
      </w:r>
      <w:bookmarkStart w:id="25" w:name="_Hlk36121733"/>
      <w:r w:rsidRPr="008C7AB0">
        <w:rPr>
          <w:rFonts w:ascii="Arial" w:hAnsi="Arial" w:cs="Arial"/>
        </w:rPr>
        <w:t>vad a nedodělků z přejímacího řízení nebo vydáním kolaudačního souhlasu (rozhodující je okolnost, která nastane dříve).</w:t>
      </w:r>
      <w:bookmarkEnd w:id="25"/>
    </w:p>
    <w:p w14:paraId="0048A5C2" w14:textId="77777777" w:rsidR="007D2400" w:rsidRPr="00594BBC" w:rsidRDefault="007D2400" w:rsidP="007D2400">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7E0BACFC" w14:textId="77777777" w:rsidR="007D2400" w:rsidRPr="00594BBC" w:rsidRDefault="007D2400" w:rsidP="007D2400">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Pr="00594BBC">
        <w:rPr>
          <w:rFonts w:ascii="Arial" w:hAnsi="Arial" w:cs="Arial"/>
          <w:lang w:val="x-none"/>
        </w:rPr>
        <w:br/>
        <w:t xml:space="preserve">v rozsahu stanoveném příslušnými požárními předpisy </w:t>
      </w:r>
    </w:p>
    <w:p w14:paraId="20F83184" w14:textId="77777777" w:rsidR="007D2400" w:rsidRPr="00594BBC" w:rsidRDefault="007D2400" w:rsidP="007D2400">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Pr>
          <w:rFonts w:ascii="Arial" w:hAnsi="Arial" w:cs="Arial"/>
        </w:rPr>
        <w:t>, ve znění pozdějších předpisů</w:t>
      </w:r>
      <w:r w:rsidRPr="00594BBC">
        <w:rPr>
          <w:rFonts w:ascii="Arial" w:hAnsi="Arial" w:cs="Arial"/>
          <w:lang w:val="x-none"/>
        </w:rPr>
        <w:t xml:space="preserve"> </w:t>
      </w:r>
    </w:p>
    <w:p w14:paraId="6C906174" w14:textId="77777777" w:rsidR="007D2400" w:rsidRPr="00594BBC" w:rsidRDefault="007D2400" w:rsidP="007D2400">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79F78A6F" w14:textId="77777777" w:rsidR="007D2400" w:rsidRPr="00594BBC" w:rsidRDefault="007D2400" w:rsidP="007D2400">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Pr>
          <w:rFonts w:ascii="Arial" w:hAnsi="Arial" w:cs="Arial"/>
        </w:rPr>
        <w:t xml:space="preserve">stavebního </w:t>
      </w:r>
      <w:r w:rsidRPr="00594BBC">
        <w:rPr>
          <w:rFonts w:ascii="Arial" w:hAnsi="Arial" w:cs="Arial"/>
          <w:lang w:val="x-none"/>
        </w:rPr>
        <w:t xml:space="preserve">zákona  </w:t>
      </w:r>
      <w:r>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Pr>
          <w:rFonts w:ascii="Arial" w:hAnsi="Arial" w:cs="Arial"/>
          <w:lang w:val="x-none"/>
        </w:rPr>
        <w:br/>
      </w:r>
      <w:r w:rsidRPr="00594BBC">
        <w:rPr>
          <w:rFonts w:ascii="Arial" w:hAnsi="Arial" w:cs="Arial"/>
          <w:lang w:val="x-none"/>
        </w:rPr>
        <w:t>a techniků činných ve výstavbě, ve znění pozdějších předpisů.</w:t>
      </w:r>
    </w:p>
    <w:p w14:paraId="2886C8B9"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5CF398C"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9DF8F9F"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0957F7B" w14:textId="77777777" w:rsidR="007D2400" w:rsidRPr="00594BBC" w:rsidRDefault="007D2400" w:rsidP="007D2400">
      <w:pPr>
        <w:pStyle w:val="Odstavecseseznamem"/>
        <w:numPr>
          <w:ilvl w:val="0"/>
          <w:numId w:val="16"/>
        </w:numPr>
        <w:jc w:val="both"/>
        <w:rPr>
          <w:rFonts w:ascii="Arial" w:hAnsi="Arial" w:cs="Arial"/>
        </w:rPr>
      </w:pPr>
      <w:r w:rsidRPr="00594BBC">
        <w:rPr>
          <w:rFonts w:ascii="Arial" w:hAnsi="Arial" w:cs="Arial"/>
          <w:lang w:val="x-none"/>
        </w:rPr>
        <w:lastRenderedPageBreak/>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p>
    <w:p w14:paraId="62487EC7"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rPr>
        <w:t>V případě selhání plnění povinností autorského dozoru, nebo technického dozoru stavebníka, je zhotovitel o této skutečnosti povinen bezodkladně informovat objednatele. V opačném případě není zhotovitel zproštěn odpovědnosti za vady díla tímto způsobené.</w:t>
      </w:r>
    </w:p>
    <w:p w14:paraId="1234841E" w14:textId="77777777" w:rsidR="007D2400"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03BD34FD"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0CA68955"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EF36ED"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Pr>
          <w:rFonts w:ascii="Arial" w:hAnsi="Arial" w:cs="Arial"/>
        </w:rPr>
        <w:t xml:space="preserve"> </w:t>
      </w:r>
      <w:bookmarkStart w:id="26" w:name="_Hlk16773532"/>
      <w:r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„ZoBP“),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31B1304"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50B5501A"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Pr="00594BBC">
        <w:rPr>
          <w:rFonts w:ascii="Arial" w:hAnsi="Arial" w:cs="Arial"/>
          <w:lang w:val="x-none"/>
        </w:rPr>
        <w:br/>
        <w:t>z předmětných předpisů, příp. bude vydán jiný právní předpis, který by se týkal uvedené problematiky, je zhotovitel povinen řídit se těmito novými předpisy.</w:t>
      </w:r>
    </w:p>
    <w:p w14:paraId="56CED281" w14:textId="77777777" w:rsidR="007D2400" w:rsidRPr="00594BBC"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76E8FA1" w14:textId="77777777" w:rsidR="007D2400" w:rsidRPr="00304A3D" w:rsidRDefault="007D2400" w:rsidP="007D2400">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4788FB7D" w14:textId="77777777" w:rsidR="007D2400" w:rsidRPr="00594BBC" w:rsidRDefault="007D2400" w:rsidP="007D2400">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D24C8BE" w14:textId="77777777" w:rsidR="007D2400" w:rsidRPr="00594BBC" w:rsidRDefault="007D2400" w:rsidP="007D2400">
      <w:pPr>
        <w:pStyle w:val="Odstavecseseznamem"/>
        <w:numPr>
          <w:ilvl w:val="0"/>
          <w:numId w:val="16"/>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3736152A" w14:textId="77777777" w:rsidR="007D2400" w:rsidRPr="00594BBC" w:rsidRDefault="007D2400" w:rsidP="007D2400">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0D6B4B7" w14:textId="77777777" w:rsidR="007D2400" w:rsidRPr="00594BBC" w:rsidRDefault="007D2400" w:rsidP="007D2400">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Pr>
          <w:rFonts w:ascii="Arial" w:hAnsi="Arial" w:cs="Arial"/>
        </w:rPr>
        <w:t>16 bod B písm. y)</w:t>
      </w:r>
      <w:r w:rsidRPr="00594BBC">
        <w:rPr>
          <w:rFonts w:ascii="Arial" w:hAnsi="Arial" w:cs="Arial"/>
        </w:rPr>
        <w:t xml:space="preserve"> vyhl</w:t>
      </w:r>
      <w:r>
        <w:rPr>
          <w:rFonts w:ascii="Arial" w:hAnsi="Arial" w:cs="Arial"/>
        </w:rPr>
        <w:t>ášky</w:t>
      </w:r>
      <w:r w:rsidRPr="00594BBC">
        <w:rPr>
          <w:rFonts w:ascii="Arial" w:hAnsi="Arial" w:cs="Arial"/>
        </w:rPr>
        <w:t xml:space="preserve"> č. 499/2006 Sb.</w:t>
      </w:r>
    </w:p>
    <w:p w14:paraId="37DF9CC2" w14:textId="77777777" w:rsidR="007D2400" w:rsidRDefault="007D2400" w:rsidP="007D2400">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188D94DF" w14:textId="77777777" w:rsidR="007D2400" w:rsidRDefault="007D2400" w:rsidP="007D2400">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0A94F30D" w14:textId="77777777" w:rsidR="007D2400" w:rsidRPr="007B4C8D" w:rsidRDefault="007D2400" w:rsidP="007D2400">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0F3CEA81" w14:textId="77777777" w:rsidR="007D2400" w:rsidRPr="007B4C8D" w:rsidRDefault="007D2400" w:rsidP="007D2400">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2EFD13DB" w14:textId="77777777" w:rsidR="007D2400" w:rsidRPr="007B4C8D" w:rsidRDefault="007D2400" w:rsidP="007D2400">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3DEF8CDA" w14:textId="77777777" w:rsidR="007D2400" w:rsidRPr="007B4C8D" w:rsidRDefault="007D2400" w:rsidP="007D2400">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9FB6E4C" w14:textId="77777777" w:rsidR="007D2400" w:rsidRPr="007B4C8D" w:rsidRDefault="007D2400" w:rsidP="007D2400">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2DC3310D" w14:textId="77777777" w:rsidR="007D2400" w:rsidRPr="007B4C8D" w:rsidRDefault="007D2400" w:rsidP="007D2400">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343D9897" w14:textId="77777777" w:rsidR="007D2400" w:rsidRPr="007B4C8D" w:rsidRDefault="007D2400" w:rsidP="007D2400">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A139CAB" w14:textId="77777777" w:rsidR="007D2400" w:rsidRPr="007B4C8D" w:rsidRDefault="007D2400" w:rsidP="007D2400">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1D6E0E5C" w14:textId="77777777" w:rsidR="007D2400" w:rsidRPr="003E6F4B" w:rsidRDefault="007D2400" w:rsidP="007D2400">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Pr>
          <w:rFonts w:ascii="Arial" w:hAnsi="Arial" w:cs="Arial"/>
        </w:rPr>
        <w:t> </w:t>
      </w:r>
      <w:r w:rsidRPr="007B4C8D">
        <w:rPr>
          <w:rFonts w:ascii="Arial" w:hAnsi="Arial" w:cs="Arial"/>
        </w:rPr>
        <w:t>odpady</w:t>
      </w:r>
      <w:r>
        <w:rPr>
          <w:rFonts w:ascii="Arial" w:hAnsi="Arial" w:cs="Arial"/>
        </w:rPr>
        <w:t>.</w:t>
      </w:r>
      <w:r w:rsidRPr="007B4C8D">
        <w:rPr>
          <w:rFonts w:ascii="Arial" w:hAnsi="Arial" w:cs="Arial"/>
        </w:rPr>
        <w:t xml:space="preserve"> </w:t>
      </w:r>
    </w:p>
    <w:p w14:paraId="2229A8C7" w14:textId="77777777" w:rsidR="007D2400" w:rsidRPr="007D2400" w:rsidRDefault="007D2400" w:rsidP="007D2400">
      <w:pPr>
        <w:pStyle w:val="Odstavecseseznamem"/>
        <w:numPr>
          <w:ilvl w:val="0"/>
          <w:numId w:val="16"/>
        </w:numPr>
        <w:spacing w:after="0" w:line="240" w:lineRule="auto"/>
        <w:ind w:left="993" w:hanging="633"/>
        <w:contextualSpacing w:val="0"/>
        <w:jc w:val="both"/>
      </w:pPr>
      <w:r w:rsidRPr="003E6F4B">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3E6F4B">
        <w:rPr>
          <w:rFonts w:ascii="Arial" w:hAnsi="Arial" w:cs="Arial"/>
        </w:rPr>
        <w:br/>
        <w:t xml:space="preserve">v důsledku jednání či opomenutí objednatele nebo pokud na možné porušení předpisů zhotovitel objednatele předem neupozornil. </w:t>
      </w:r>
    </w:p>
    <w:p w14:paraId="333CAD77" w14:textId="77777777" w:rsidR="007D2400" w:rsidRPr="007D2400" w:rsidRDefault="007D2400" w:rsidP="007D2400">
      <w:pPr>
        <w:spacing w:after="0" w:line="240" w:lineRule="auto"/>
        <w:jc w:val="both"/>
      </w:pPr>
    </w:p>
    <w:p w14:paraId="39D77989" w14:textId="77777777" w:rsidR="007D2400" w:rsidRDefault="007D2400" w:rsidP="007D2400">
      <w:pPr>
        <w:spacing w:after="0" w:line="240" w:lineRule="auto"/>
        <w:jc w:val="both"/>
      </w:pPr>
    </w:p>
    <w:p w14:paraId="1A5E454E" w14:textId="77777777" w:rsidR="007D2400" w:rsidRPr="003E6F4B" w:rsidRDefault="007D2400" w:rsidP="007D2400">
      <w:pPr>
        <w:spacing w:after="0" w:line="240" w:lineRule="auto"/>
        <w:jc w:val="both"/>
      </w:pPr>
    </w:p>
    <w:p w14:paraId="2D956E38" w14:textId="77777777" w:rsidR="007D2400" w:rsidRPr="007B4C8D" w:rsidRDefault="007D2400" w:rsidP="007D2400">
      <w:pPr>
        <w:pStyle w:val="Odstavecseseznamem"/>
        <w:spacing w:after="0" w:line="240" w:lineRule="auto"/>
        <w:ind w:left="1078"/>
        <w:contextualSpacing w:val="0"/>
        <w:jc w:val="both"/>
      </w:pPr>
    </w:p>
    <w:p w14:paraId="58B22C9D" w14:textId="77777777" w:rsidR="007D2400" w:rsidRPr="00594BBC" w:rsidRDefault="007D2400" w:rsidP="007D2400">
      <w:pPr>
        <w:jc w:val="center"/>
        <w:rPr>
          <w:rFonts w:ascii="Arial" w:hAnsi="Arial" w:cs="Arial"/>
          <w:b/>
        </w:rPr>
      </w:pPr>
      <w:r>
        <w:rPr>
          <w:rFonts w:ascii="Arial" w:hAnsi="Arial" w:cs="Arial"/>
          <w:b/>
        </w:rPr>
        <w:lastRenderedPageBreak/>
        <w:t>Č</w:t>
      </w:r>
      <w:r w:rsidRPr="00594BBC">
        <w:rPr>
          <w:rFonts w:ascii="Arial" w:hAnsi="Arial" w:cs="Arial"/>
          <w:b/>
        </w:rPr>
        <w:t xml:space="preserve">l. VIII   </w:t>
      </w:r>
      <w:r w:rsidRPr="00594BBC">
        <w:rPr>
          <w:rFonts w:ascii="Arial" w:hAnsi="Arial" w:cs="Arial"/>
          <w:b/>
          <w:u w:val="single"/>
        </w:rPr>
        <w:t>Pojištění zhotovitele</w:t>
      </w:r>
    </w:p>
    <w:p w14:paraId="46666DCF" w14:textId="7B70E76B" w:rsidR="007D2400" w:rsidRDefault="007D2400" w:rsidP="007D2400">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Pr>
          <w:rFonts w:ascii="Arial" w:hAnsi="Arial" w:cs="Arial"/>
        </w:rPr>
        <w:t xml:space="preserve"> 15</w:t>
      </w:r>
      <w:r w:rsidRPr="007D2400">
        <w:rPr>
          <w:rFonts w:ascii="Arial" w:hAnsi="Arial" w:cs="Arial"/>
        </w:rPr>
        <w:t xml:space="preserve"> mil. </w:t>
      </w:r>
      <w:r>
        <w:rPr>
          <w:rFonts w:ascii="Arial" w:hAnsi="Arial" w:cs="Arial"/>
        </w:rPr>
        <w:t xml:space="preserve">Kč.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28F71D1" w14:textId="77777777" w:rsidR="007D2400" w:rsidRPr="0054723C" w:rsidRDefault="007D2400" w:rsidP="007D2400">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340E540A" w14:textId="77777777" w:rsidR="007D2400" w:rsidRDefault="007D2400" w:rsidP="007D2400">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24BAD9CD" w14:textId="77777777" w:rsidR="007D2400" w:rsidRPr="009B12AA" w:rsidRDefault="007D2400" w:rsidP="007D2400">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2F4262F8" w14:textId="77777777" w:rsidR="007D2400" w:rsidRPr="0054723C" w:rsidRDefault="007D2400" w:rsidP="007D2400">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20DB813D" w14:textId="77777777" w:rsidR="007D2400" w:rsidRPr="00594BBC" w:rsidRDefault="007D2400" w:rsidP="007D240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FF9BD08" w14:textId="77777777" w:rsidR="007D2400" w:rsidRPr="00594BBC" w:rsidRDefault="007D2400" w:rsidP="007D240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4AD59467" w14:textId="77777777" w:rsidR="007D2400" w:rsidRPr="00594BBC" w:rsidRDefault="007D2400" w:rsidP="007D240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7EAB0B9B" w14:textId="77777777" w:rsidR="007D2400" w:rsidRPr="00594BBC" w:rsidRDefault="007D2400" w:rsidP="007D240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02E9317F" w14:textId="77777777" w:rsidR="007D2400" w:rsidRDefault="007D2400" w:rsidP="007D2400">
      <w:pPr>
        <w:rPr>
          <w:rFonts w:ascii="Arial" w:hAnsi="Arial" w:cs="Arial"/>
          <w:b/>
          <w:u w:val="single"/>
        </w:rPr>
      </w:pPr>
    </w:p>
    <w:p w14:paraId="471C9619" w14:textId="77777777" w:rsidR="007D2400" w:rsidRDefault="007D2400" w:rsidP="007D2400">
      <w:pPr>
        <w:rPr>
          <w:rFonts w:ascii="Arial" w:hAnsi="Arial" w:cs="Arial"/>
          <w:b/>
          <w:u w:val="single"/>
        </w:rPr>
      </w:pPr>
    </w:p>
    <w:p w14:paraId="2EB7296F" w14:textId="77777777" w:rsidR="007D2400" w:rsidRPr="00594BBC" w:rsidRDefault="007D2400" w:rsidP="007D2400">
      <w:pPr>
        <w:rPr>
          <w:rFonts w:ascii="Arial" w:hAnsi="Arial" w:cs="Arial"/>
          <w:b/>
          <w:u w:val="single"/>
        </w:rPr>
      </w:pPr>
    </w:p>
    <w:p w14:paraId="43BD4477" w14:textId="77777777" w:rsidR="007D2400" w:rsidRPr="00594BBC" w:rsidRDefault="007D2400" w:rsidP="007D2400">
      <w:pPr>
        <w:jc w:val="center"/>
        <w:rPr>
          <w:rFonts w:ascii="Arial" w:hAnsi="Arial" w:cs="Arial"/>
        </w:rPr>
      </w:pPr>
      <w:r w:rsidRPr="00594BBC">
        <w:rPr>
          <w:rFonts w:ascii="Arial" w:hAnsi="Arial" w:cs="Arial"/>
          <w:b/>
          <w:u w:val="single"/>
        </w:rPr>
        <w:lastRenderedPageBreak/>
        <w:t>Čl. X Provedení a předání, převzetí díla</w:t>
      </w:r>
      <w:r w:rsidRPr="00594BBC">
        <w:rPr>
          <w:rFonts w:ascii="Arial" w:hAnsi="Arial" w:cs="Arial"/>
        </w:rPr>
        <w:t xml:space="preserve">  </w:t>
      </w:r>
      <w:bookmarkStart w:id="27" w:name="_Ref376426659"/>
    </w:p>
    <w:p w14:paraId="4EF86B76" w14:textId="77777777" w:rsidR="007D2400" w:rsidRPr="00594BBC" w:rsidRDefault="007D2400" w:rsidP="007D2400">
      <w:pPr>
        <w:ind w:firstLine="708"/>
        <w:rPr>
          <w:rFonts w:ascii="Arial" w:hAnsi="Arial" w:cs="Arial"/>
          <w:u w:val="single"/>
        </w:rPr>
      </w:pPr>
      <w:r w:rsidRPr="00594BBC">
        <w:rPr>
          <w:rFonts w:ascii="Arial" w:hAnsi="Arial" w:cs="Arial"/>
          <w:u w:val="single"/>
        </w:rPr>
        <w:t>Staveniště</w:t>
      </w:r>
    </w:p>
    <w:p w14:paraId="2B3F6CBA" w14:textId="77777777" w:rsidR="007D2400" w:rsidRPr="00594BBC" w:rsidRDefault="007D2400" w:rsidP="007D2400">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Pr="00594BBC">
        <w:rPr>
          <w:rFonts w:ascii="Arial" w:hAnsi="Arial" w:cs="Arial"/>
        </w:rPr>
        <w:t xml:space="preserve"> </w:t>
      </w:r>
      <w:r>
        <w:rPr>
          <w:rFonts w:ascii="Arial" w:hAnsi="Arial" w:cs="Arial"/>
        </w:rPr>
        <w:t>O</w:t>
      </w:r>
      <w:r w:rsidRPr="00594BBC">
        <w:rPr>
          <w:rFonts w:ascii="Arial" w:hAnsi="Arial" w:cs="Arial"/>
        </w:rPr>
        <w:t xml:space="preserve"> předání </w:t>
      </w:r>
      <w:r>
        <w:rPr>
          <w:rFonts w:ascii="Arial" w:hAnsi="Arial" w:cs="Arial"/>
        </w:rPr>
        <w:br/>
      </w:r>
      <w:r w:rsidRPr="00594BBC">
        <w:rPr>
          <w:rFonts w:ascii="Arial" w:hAnsi="Arial" w:cs="Arial"/>
        </w:rPr>
        <w:t>a převzetí staveniště vyhotoví objednatel písemný protokol, který obě smluvní strany podepíší. Za den předání a převzetí staveniště se považuje den, kdy dojde</w:t>
      </w:r>
      <w:r>
        <w:rPr>
          <w:rFonts w:ascii="Arial" w:hAnsi="Arial" w:cs="Arial"/>
        </w:rPr>
        <w:t xml:space="preserve"> </w:t>
      </w:r>
      <w:r w:rsidRPr="00594BBC">
        <w:rPr>
          <w:rFonts w:ascii="Arial" w:hAnsi="Arial" w:cs="Arial"/>
        </w:rPr>
        <w:t>k oboustrannému podpisu příslušného protokolu.</w:t>
      </w:r>
    </w:p>
    <w:p w14:paraId="3B3AF3C3" w14:textId="77777777" w:rsidR="007D2400" w:rsidRPr="00CA3CCF" w:rsidRDefault="007D2400" w:rsidP="007D2400">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Pr>
          <w:rFonts w:ascii="Arial" w:hAnsi="Arial" w:cs="Arial"/>
        </w:rPr>
        <w:t>.</w:t>
      </w:r>
    </w:p>
    <w:p w14:paraId="5FA651A9"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Pr>
          <w:rFonts w:ascii="Arial" w:hAnsi="Arial" w:cs="Arial"/>
        </w:rPr>
        <w:t>provedení</w:t>
      </w:r>
      <w:r w:rsidRPr="00594BBC">
        <w:rPr>
          <w:rFonts w:ascii="Arial" w:hAnsi="Arial" w:cs="Arial"/>
          <w:lang w:val="x-none"/>
        </w:rPr>
        <w:t xml:space="preserve"> díla, řádně podepsaného za obě smluvní strany</w:t>
      </w:r>
      <w:r>
        <w:rPr>
          <w:rFonts w:ascii="Arial" w:hAnsi="Arial" w:cs="Arial"/>
        </w:rPr>
        <w:t>.</w:t>
      </w:r>
    </w:p>
    <w:p w14:paraId="0A97A7B9"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Nevyklidí-li zhotovitel staveniště ve sjednaném termínu, je objednatel oprávněn zabezpečit vyklizení staveniště třetí osobou a náklady s tím spojené uhradí objednateli zhotovitel.</w:t>
      </w:r>
    </w:p>
    <w:p w14:paraId="770A2A30" w14:textId="77777777" w:rsidR="007D2400" w:rsidRPr="00594BBC" w:rsidRDefault="007D2400" w:rsidP="007D2400">
      <w:pPr>
        <w:pStyle w:val="Odstavecseseznamem"/>
        <w:jc w:val="both"/>
        <w:rPr>
          <w:rFonts w:ascii="Arial" w:hAnsi="Arial" w:cs="Arial"/>
          <w:u w:val="single"/>
        </w:rPr>
      </w:pPr>
    </w:p>
    <w:p w14:paraId="5C01664D" w14:textId="77777777" w:rsidR="007D2400" w:rsidRPr="00594BBC" w:rsidRDefault="007D2400" w:rsidP="007D2400">
      <w:pPr>
        <w:pStyle w:val="Odstavecseseznamem"/>
        <w:jc w:val="both"/>
        <w:rPr>
          <w:rFonts w:ascii="Arial" w:hAnsi="Arial" w:cs="Arial"/>
          <w:u w:val="single"/>
        </w:rPr>
      </w:pPr>
      <w:r w:rsidRPr="00594BBC">
        <w:rPr>
          <w:rFonts w:ascii="Arial" w:hAnsi="Arial" w:cs="Arial"/>
          <w:u w:val="single"/>
        </w:rPr>
        <w:t>Zahájení prací</w:t>
      </w:r>
    </w:p>
    <w:p w14:paraId="3CBE8358"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73C1ABF8"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Pr>
          <w:rFonts w:ascii="Arial" w:hAnsi="Arial" w:cs="Arial"/>
        </w:rPr>
        <w:t xml:space="preserve"> </w:t>
      </w:r>
      <w:r w:rsidRPr="00594BBC">
        <w:rPr>
          <w:rFonts w:ascii="Arial" w:hAnsi="Arial" w:cs="Arial"/>
        </w:rPr>
        <w:t xml:space="preserve">Zhotovitel je povinen dodržovat harmonogram postupu výstavby. </w:t>
      </w:r>
    </w:p>
    <w:p w14:paraId="67EF4399"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Pr="00594BBC">
        <w:rPr>
          <w:rFonts w:ascii="Arial" w:hAnsi="Arial" w:cs="Arial"/>
        </w:rPr>
        <w:b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Pr="00594BBC">
        <w:rPr>
          <w:rFonts w:ascii="Arial" w:hAnsi="Arial" w:cs="Arial"/>
        </w:rPr>
        <w:br/>
        <w:t>k provedení díla, jestliže zhotovitel mohl tuto nevhodnost zjistit při vynaložení odborné péče (především se může jednat o zjištěnou vadu v projektové dokumentaci).</w:t>
      </w:r>
    </w:p>
    <w:p w14:paraId="6101442F"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předmětného díla, které zjistil v průběhu výstavby.</w:t>
      </w:r>
    </w:p>
    <w:p w14:paraId="08A1A5BB" w14:textId="77777777" w:rsidR="007D2400" w:rsidRDefault="007D2400" w:rsidP="007D2400">
      <w:pPr>
        <w:pStyle w:val="Odstavecseseznamem"/>
        <w:jc w:val="both"/>
        <w:rPr>
          <w:rFonts w:ascii="Arial" w:hAnsi="Arial" w:cs="Arial"/>
          <w:u w:val="single"/>
        </w:rPr>
      </w:pPr>
      <w:r w:rsidRPr="00594BBC">
        <w:rPr>
          <w:rFonts w:ascii="Arial" w:hAnsi="Arial" w:cs="Arial"/>
        </w:rPr>
        <w:br/>
      </w:r>
    </w:p>
    <w:p w14:paraId="3C5FA491" w14:textId="77777777" w:rsidR="007D2400" w:rsidRPr="00594BBC" w:rsidRDefault="007D2400" w:rsidP="007D2400">
      <w:pPr>
        <w:pStyle w:val="Odstavecseseznamem"/>
        <w:jc w:val="both"/>
        <w:rPr>
          <w:rFonts w:ascii="Arial" w:hAnsi="Arial" w:cs="Arial"/>
        </w:rPr>
      </w:pPr>
      <w:r w:rsidRPr="00594BBC">
        <w:rPr>
          <w:rFonts w:ascii="Arial" w:hAnsi="Arial" w:cs="Arial"/>
          <w:u w:val="single"/>
        </w:rPr>
        <w:lastRenderedPageBreak/>
        <w:t>Kontrola prováděných prací</w:t>
      </w:r>
    </w:p>
    <w:p w14:paraId="3C3919E8"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5A39AD7"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povinen vyzvat objednatele nejméně 5 pracovních dnů před termínem, v němž budou předmětné práce zakryty. Pokud zhotovitel objednatele ke kontrole řádně nevyzve, je zhotovitel povinen na žádost objednatele odkrýt zakryté práce na vlastní náklad. Jestliže se objednatel i přes řádnou výzvu nedostaví a neprovede kontrolu těchto prací, je zhotovitel oprávněn předmětné práce zakrýt; bude-li následně objednatel požadovat dodatečně odkrytí těchto prací, je zhotovitel povinen toto odkrytí provést na náklady objednatele. V případě, že se při dodatečné kontrole zjistí, že práce nebyly řádně provedeny, hradí náklady spojené s odkrytím, opravou vadného stavu a následným zakrytím zhotovitel těchto prací, přičemž ustanovení § 2626 odst. 2 občanského zákoníku se neuplatní.</w:t>
      </w:r>
      <w:r w:rsidRPr="00594BBC">
        <w:rPr>
          <w:rFonts w:ascii="Arial" w:hAnsi="Arial" w:cs="Arial"/>
        </w:rPr>
        <w:br/>
      </w:r>
    </w:p>
    <w:p w14:paraId="207827D6" w14:textId="77777777" w:rsidR="007D2400" w:rsidRPr="00594BBC" w:rsidRDefault="007D2400" w:rsidP="007D2400">
      <w:pPr>
        <w:pStyle w:val="Odstavecseseznamem"/>
        <w:jc w:val="both"/>
        <w:rPr>
          <w:rFonts w:ascii="Arial" w:hAnsi="Arial" w:cs="Arial"/>
          <w:u w:val="single"/>
        </w:rPr>
      </w:pPr>
      <w:r w:rsidRPr="00594BBC">
        <w:rPr>
          <w:rFonts w:ascii="Arial" w:hAnsi="Arial" w:cs="Arial"/>
          <w:u w:val="single"/>
        </w:rPr>
        <w:t>Kontrolní dny</w:t>
      </w:r>
    </w:p>
    <w:p w14:paraId="3C9D0ECA"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 xml:space="preserve">Pro účely kontroly průběhu provádění díla organizuje objednatel, případně jím určený technický dozor stavebníka kontrolní dny v termínech nezbytných pro řádné provádění kontroly, nejméně však 1x měsíčně. </w:t>
      </w:r>
    </w:p>
    <w:p w14:paraId="704D313F"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5C67443B"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stavebníka a autorského dozoru. </w:t>
      </w:r>
      <w:bookmarkStart w:id="30" w:name="_Hlk16774061"/>
      <w:r w:rsidRPr="00AC63F3">
        <w:rPr>
          <w:rFonts w:ascii="Arial" w:hAnsi="Arial" w:cs="Arial"/>
        </w:rPr>
        <w:t>Kontrolních dnů se mohou účastnit i zaměstnanci objednatele zařazení v Oddělení investičních činností.</w:t>
      </w:r>
      <w:bookmarkEnd w:id="30"/>
    </w:p>
    <w:p w14:paraId="00B17F80"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Pr>
          <w:rFonts w:ascii="Arial" w:hAnsi="Arial" w:cs="Arial"/>
        </w:rPr>
        <w:t xml:space="preserve"> </w:t>
      </w:r>
      <w:r w:rsidRPr="00D9780F">
        <w:rPr>
          <w:rFonts w:ascii="Arial" w:hAnsi="Arial" w:cs="Arial"/>
        </w:rPr>
        <w:t>Zhotovitel má právo přizvat na kontrolní den své podzhotovitele.</w:t>
      </w:r>
      <w:r>
        <w:rPr>
          <w:rFonts w:ascii="Arial" w:hAnsi="Arial" w:cs="Arial"/>
        </w:rPr>
        <w:t xml:space="preserve"> </w:t>
      </w:r>
    </w:p>
    <w:p w14:paraId="347512D7"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A608492"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3CA9870"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 xml:space="preserve">Objednatel, popřípadě jím určený technický dozor stavebníka pořizuje z kontrolního dne zápis o jednání, který písemně předá všem zúčastněným. </w:t>
      </w:r>
    </w:p>
    <w:p w14:paraId="7E46D624"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jeho závěry do stavebního deníku.</w:t>
      </w:r>
    </w:p>
    <w:p w14:paraId="7E921647" w14:textId="77777777" w:rsidR="007D2400" w:rsidRPr="00594BBC" w:rsidRDefault="007D2400" w:rsidP="007D2400">
      <w:pPr>
        <w:pStyle w:val="Odstavecseseznamem"/>
        <w:jc w:val="both"/>
        <w:rPr>
          <w:rFonts w:ascii="Arial" w:hAnsi="Arial" w:cs="Arial"/>
        </w:rPr>
      </w:pPr>
    </w:p>
    <w:p w14:paraId="456D994E" w14:textId="77777777" w:rsidR="007D2400" w:rsidRPr="00594BBC" w:rsidRDefault="007D2400" w:rsidP="007D2400">
      <w:pPr>
        <w:pStyle w:val="Odstavecseseznamem"/>
        <w:jc w:val="both"/>
        <w:rPr>
          <w:rFonts w:ascii="Arial" w:hAnsi="Arial" w:cs="Arial"/>
        </w:rPr>
      </w:pPr>
      <w:r w:rsidRPr="00594BBC">
        <w:rPr>
          <w:rFonts w:ascii="Arial" w:hAnsi="Arial" w:cs="Arial"/>
          <w:u w:val="single"/>
        </w:rPr>
        <w:t>Předání a převzetí díla</w:t>
      </w:r>
      <w:r w:rsidRPr="00594BBC">
        <w:rPr>
          <w:rFonts w:ascii="Arial" w:hAnsi="Arial" w:cs="Arial"/>
        </w:rPr>
        <w:t xml:space="preserve"> </w:t>
      </w:r>
    </w:p>
    <w:p w14:paraId="189F1463"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 xml:space="preserve">Zhotovitel je povinen provést dílo v termínu sjednaném ve smlouvě. </w:t>
      </w:r>
    </w:p>
    <w:p w14:paraId="29DDE5A5" w14:textId="356B0109" w:rsidR="007D2400" w:rsidRPr="003E6F4B" w:rsidRDefault="007D2400" w:rsidP="007D2400">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Pr="00594BBC">
        <w:rPr>
          <w:rFonts w:ascii="Arial" w:hAnsi="Arial" w:cs="Arial"/>
          <w:lang w:val="x-none"/>
        </w:rPr>
        <w:lastRenderedPageBreak/>
        <w:t xml:space="preserve">Státní pozemkový úřad, Krajský pozemkový úřad </w:t>
      </w:r>
      <w:r w:rsidRPr="003E6F4B">
        <w:rPr>
          <w:rFonts w:ascii="Arial" w:hAnsi="Arial" w:cs="Arial"/>
          <w:lang w:val="x-none"/>
        </w:rPr>
        <w:t xml:space="preserve">pro </w:t>
      </w:r>
      <w:r w:rsidRPr="003E6F4B">
        <w:rPr>
          <w:rFonts w:ascii="Arial" w:hAnsi="Arial" w:cs="Arial"/>
          <w:lang w:val="en-US"/>
        </w:rPr>
        <w:t>Pardubický kraj,</w:t>
      </w:r>
      <w:r w:rsidRPr="003E6F4B">
        <w:rPr>
          <w:rFonts w:ascii="Arial" w:hAnsi="Arial" w:cs="Arial"/>
          <w:bCs/>
          <w:lang w:val="en-US"/>
        </w:rPr>
        <w:t xml:space="preserve"> Pobočka </w:t>
      </w:r>
      <w:r w:rsidRPr="007D2400">
        <w:rPr>
          <w:rFonts w:ascii="Arial" w:hAnsi="Arial" w:cs="Arial"/>
        </w:rPr>
        <w:t>Ústí nad Orlicí.</w:t>
      </w:r>
    </w:p>
    <w:p w14:paraId="40BFAFF3" w14:textId="77777777" w:rsidR="007D2400" w:rsidRPr="00FC7304" w:rsidRDefault="007D2400" w:rsidP="007D2400">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14CDE249"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Pr>
          <w:rFonts w:cs="Arial"/>
          <w:b w:val="0"/>
          <w:szCs w:val="22"/>
          <w:u w:val="none"/>
          <w:lang w:val="cs-CZ"/>
        </w:rPr>
        <w:t>,</w:t>
      </w:r>
    </w:p>
    <w:p w14:paraId="396EB84D" w14:textId="77777777" w:rsidR="007D2400" w:rsidRPr="00D9780F" w:rsidRDefault="007D2400" w:rsidP="007D2400">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Pr>
          <w:rFonts w:ascii="Arial" w:hAnsi="Arial" w:cs="Arial"/>
        </w:rPr>
        <w:t>,</w:t>
      </w:r>
    </w:p>
    <w:p w14:paraId="67A13B23"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2F668D66"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0C4B5A2D"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41CF14D7"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405F4131"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2154BA69"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A801E2B"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0123129" w14:textId="77777777" w:rsidR="007D2400" w:rsidRPr="00DD3E25" w:rsidRDefault="007D2400" w:rsidP="007D2400">
      <w:pPr>
        <w:pStyle w:val="TSlneksmlouvy"/>
        <w:keepNext w:val="0"/>
        <w:numPr>
          <w:ilvl w:val="3"/>
          <w:numId w:val="32"/>
        </w:numPr>
        <w:spacing w:before="120" w:after="120" w:line="288" w:lineRule="auto"/>
        <w:ind w:left="1560" w:hanging="426"/>
        <w:jc w:val="both"/>
        <w:rPr>
          <w:rFonts w:cs="Arial"/>
          <w:b w:val="0"/>
          <w:szCs w:val="22"/>
          <w:u w:val="none"/>
        </w:rPr>
      </w:pPr>
      <w:r w:rsidRPr="00DD3E25">
        <w:rPr>
          <w:rFonts w:cs="Arial"/>
          <w:b w:val="0"/>
          <w:szCs w:val="22"/>
          <w:u w:val="none"/>
        </w:rPr>
        <w:t>zápis o odstranění případných drobných vad a nedodělků vyplývajících z protokolu o předání a převzetí díla,</w:t>
      </w:r>
      <w:r w:rsidRPr="00DD3E25">
        <w:rPr>
          <w:rFonts w:cs="Arial"/>
          <w:b w:val="0"/>
          <w:szCs w:val="22"/>
          <w:u w:val="none"/>
          <w:lang w:val="cs-CZ"/>
        </w:rPr>
        <w:t xml:space="preserve"> </w:t>
      </w:r>
    </w:p>
    <w:p w14:paraId="44F4CE0E" w14:textId="77777777" w:rsidR="007D2400" w:rsidRPr="00D9780F" w:rsidRDefault="007D2400" w:rsidP="007D2400">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E91D8F5" w14:textId="77777777" w:rsidR="007D2400" w:rsidRPr="00304A3D" w:rsidRDefault="007D2400" w:rsidP="007D2400">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3C3D2218" w14:textId="77777777" w:rsidR="007D2400" w:rsidRPr="00304A3D" w:rsidRDefault="007D2400" w:rsidP="007D2400">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1051CC90" w14:textId="65139833" w:rsidR="007D2400" w:rsidRPr="003E6F4B" w:rsidRDefault="007D2400" w:rsidP="007D2400">
      <w:pPr>
        <w:pStyle w:val="Odstavecseseznamem"/>
        <w:numPr>
          <w:ilvl w:val="0"/>
          <w:numId w:val="32"/>
        </w:numPr>
        <w:jc w:val="both"/>
        <w:rPr>
          <w:rFonts w:ascii="Arial" w:hAnsi="Arial" w:cs="Arial"/>
        </w:rPr>
      </w:pPr>
      <w:bookmarkStart w:id="31" w:name="_Hlk40281101"/>
      <w:r w:rsidRPr="003E6F4B">
        <w:rPr>
          <w:rFonts w:ascii="Arial" w:hAnsi="Arial" w:cs="Arial"/>
        </w:rPr>
        <w:t xml:space="preserve">Objednatel je povinen nejpozději do 5 pracovních dnů ode dne </w:t>
      </w:r>
      <w:bookmarkStart w:id="32" w:name="_Hlk18500891"/>
      <w:r w:rsidRPr="003E6F4B">
        <w:rPr>
          <w:rFonts w:ascii="Arial" w:hAnsi="Arial" w:cs="Arial"/>
        </w:rPr>
        <w:t>nabytí právní moci kolaudačního souhlasu/rozhodnutí zahájit přejímací řízení a řádně v něm pokračovat.</w:t>
      </w:r>
      <w:bookmarkEnd w:id="32"/>
    </w:p>
    <w:bookmarkEnd w:id="31"/>
    <w:p w14:paraId="2D215B9F"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Pr>
          <w:rFonts w:ascii="Arial" w:hAnsi="Arial" w:cs="Arial"/>
        </w:rPr>
        <w:t>podání žádosti o kolaudaci</w:t>
      </w:r>
      <w:r w:rsidRPr="00594BBC">
        <w:rPr>
          <w:rFonts w:ascii="Arial" w:hAnsi="Arial" w:cs="Arial"/>
        </w:rPr>
        <w:t>. Objednatel však není povinen zahájit přejímací řízení před sjednaným termínem dokončení díla.</w:t>
      </w:r>
    </w:p>
    <w:p w14:paraId="73C4BC26"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 Poskytnutí náhradního termínu neznamená, že objednatel nemůže uplatnit smluvní sankce za nesplnění termínu dokončení díla.</w:t>
      </w:r>
    </w:p>
    <w:p w14:paraId="5D72F264" w14:textId="77777777" w:rsidR="007D2400" w:rsidRPr="00594BBC" w:rsidRDefault="007D2400" w:rsidP="007D2400">
      <w:pPr>
        <w:pStyle w:val="Odstavecseseznamem"/>
        <w:numPr>
          <w:ilvl w:val="0"/>
          <w:numId w:val="32"/>
        </w:numPr>
        <w:jc w:val="both"/>
        <w:rPr>
          <w:rFonts w:ascii="Arial" w:hAnsi="Arial" w:cs="Arial"/>
        </w:rPr>
      </w:pPr>
      <w:r w:rsidRPr="00594BBC">
        <w:rPr>
          <w:rFonts w:ascii="Arial" w:hAnsi="Arial" w:cs="Arial"/>
        </w:rPr>
        <w:t>Obě smluvní strany mohou dodatkem k této smlouvě sjednat předávání a přejímání díla po částech nebo mohou sjednat předčasné předání.</w:t>
      </w:r>
    </w:p>
    <w:p w14:paraId="1DC9D872" w14:textId="77777777" w:rsidR="007D2400" w:rsidRPr="00594BBC" w:rsidRDefault="007D2400" w:rsidP="007D2400">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63815964" w14:textId="77777777" w:rsidR="007D2400" w:rsidRDefault="007D2400" w:rsidP="007D2400">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3"/>
    </w:p>
    <w:p w14:paraId="744F3235" w14:textId="77777777" w:rsidR="007D2400" w:rsidRPr="00FC7304" w:rsidRDefault="007D2400" w:rsidP="007D2400">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1D461624" w14:textId="77777777" w:rsidR="007D2400" w:rsidRPr="00594BBC" w:rsidRDefault="007D2400" w:rsidP="007D2400">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Pr>
          <w:rFonts w:cs="Arial"/>
          <w:b w:val="0"/>
          <w:szCs w:val="22"/>
          <w:u w:val="none"/>
          <w:lang w:val="cs-CZ"/>
        </w:rPr>
        <w:t>bude</w:t>
      </w:r>
      <w:r w:rsidRPr="00594BBC">
        <w:rPr>
          <w:rFonts w:cs="Arial"/>
          <w:b w:val="0"/>
          <w:szCs w:val="22"/>
          <w:u w:val="none"/>
        </w:rPr>
        <w:t xml:space="preserve"> 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24CC125C" w14:textId="77777777" w:rsidR="007D2400" w:rsidRPr="00594BBC" w:rsidRDefault="007D2400" w:rsidP="007D2400">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43E91E80" w14:textId="77777777" w:rsidR="007D2400" w:rsidRPr="00594BBC" w:rsidRDefault="007D2400" w:rsidP="007D2400">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6143EE7D" w14:textId="77777777" w:rsidR="007D2400" w:rsidRPr="00594BBC" w:rsidRDefault="007D2400" w:rsidP="007D2400">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06211106" w14:textId="77777777" w:rsidR="007D2400" w:rsidRPr="00594BBC" w:rsidRDefault="007D2400" w:rsidP="007D2400">
      <w:pPr>
        <w:pStyle w:val="TSTextlnkuslovan"/>
        <w:spacing w:after="0"/>
        <w:ind w:left="709" w:firstLine="709"/>
        <w:rPr>
          <w:rFonts w:cs="Arial"/>
          <w:szCs w:val="22"/>
          <w:lang w:val="cs-CZ" w:eastAsia="en-US"/>
        </w:rPr>
      </w:pPr>
      <w:r w:rsidRPr="00594BBC">
        <w:rPr>
          <w:rFonts w:cs="Arial"/>
          <w:szCs w:val="22"/>
          <w:lang w:val="cs-CZ" w:eastAsia="en-US"/>
        </w:rPr>
        <w:t>• dohoda o jiných právech z odpovědnosti za vady (prodloužení záruční lhůty).</w:t>
      </w:r>
    </w:p>
    <w:p w14:paraId="3D96BDF7" w14:textId="77777777" w:rsidR="007D2400" w:rsidRPr="00594BBC" w:rsidRDefault="007D2400" w:rsidP="007D2400">
      <w:pPr>
        <w:pStyle w:val="TSTextlnkuslovan"/>
        <w:spacing w:after="0"/>
        <w:ind w:left="709" w:firstLine="709"/>
        <w:rPr>
          <w:rFonts w:cs="Arial"/>
          <w:szCs w:val="22"/>
          <w:lang w:val="cs-CZ" w:eastAsia="en-US"/>
        </w:rPr>
      </w:pPr>
    </w:p>
    <w:p w14:paraId="5B027BB4" w14:textId="77777777" w:rsidR="007D2400" w:rsidRPr="00594BBC" w:rsidRDefault="007D2400" w:rsidP="007D2400">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9509378" w14:textId="77777777" w:rsidR="007D2400" w:rsidRPr="00594BBC" w:rsidRDefault="007D2400" w:rsidP="007D2400">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t>Staveniště bylo vyklizeno a případné úpravy okolí byly provedeny do 15 kalendářních dnů po předání a převzetí díla.</w:t>
      </w:r>
      <w:bookmarkEnd w:id="34"/>
    </w:p>
    <w:p w14:paraId="7336055C" w14:textId="77777777" w:rsidR="007D2400" w:rsidRPr="00594BBC" w:rsidRDefault="007D2400" w:rsidP="007D2400">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7A787F0C" w14:textId="77777777" w:rsidR="007D2400" w:rsidRPr="00594BBC" w:rsidRDefault="007D2400" w:rsidP="007D2400">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Pr>
          <w:rFonts w:ascii="Arial" w:hAnsi="Arial" w:cs="Arial"/>
        </w:rPr>
        <w:t xml:space="preserve"> o předání a převzetí díla</w:t>
      </w:r>
      <w:r w:rsidRPr="00594BBC">
        <w:rPr>
          <w:rFonts w:ascii="Arial" w:hAnsi="Arial" w:cs="Arial"/>
        </w:rPr>
        <w:t xml:space="preserve">. O odstranění drobných vad </w:t>
      </w:r>
      <w:r>
        <w:rPr>
          <w:rFonts w:ascii="Arial" w:hAnsi="Arial" w:cs="Arial"/>
        </w:rPr>
        <w:br/>
      </w:r>
      <w:r w:rsidRPr="00594BBC">
        <w:rPr>
          <w:rFonts w:ascii="Arial" w:hAnsi="Arial" w:cs="Arial"/>
        </w:rPr>
        <w:t xml:space="preserve">a nedodělků bude sepsán samostatný protokol o odstranění drobných vad </w:t>
      </w:r>
      <w:r>
        <w:rPr>
          <w:rFonts w:ascii="Arial" w:hAnsi="Arial" w:cs="Arial"/>
        </w:rPr>
        <w:br/>
      </w:r>
      <w:r w:rsidRPr="00594BBC">
        <w:rPr>
          <w:rFonts w:ascii="Arial" w:hAnsi="Arial" w:cs="Arial"/>
        </w:rPr>
        <w:t xml:space="preserve">a nedodělků. </w:t>
      </w:r>
    </w:p>
    <w:p w14:paraId="7BAEED76" w14:textId="77777777" w:rsidR="007D2400" w:rsidRPr="00594BBC" w:rsidRDefault="007D2400" w:rsidP="007D2400">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Pr="00594BBC">
        <w:rPr>
          <w:rFonts w:ascii="Arial" w:hAnsi="Arial" w:cs="Arial"/>
        </w:rPr>
        <w:t xml:space="preserve">této </w:t>
      </w:r>
      <w:r w:rsidRPr="00594BBC">
        <w:rPr>
          <w:rFonts w:ascii="Arial" w:hAnsi="Arial" w:cs="Arial"/>
          <w:lang w:val="x-none"/>
        </w:rPr>
        <w:t>smlouvy.</w:t>
      </w:r>
    </w:p>
    <w:p w14:paraId="00D8BCAF" w14:textId="77777777" w:rsidR="007D2400" w:rsidRPr="00594BBC" w:rsidRDefault="007D2400" w:rsidP="007D2400">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15CB3FF2" w14:textId="77777777" w:rsidR="007D2400" w:rsidRDefault="007D2400" w:rsidP="007D2400">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60ED80" w14:textId="77777777" w:rsidR="007D2400" w:rsidRDefault="007D2400" w:rsidP="007D2400">
      <w:pPr>
        <w:pStyle w:val="Odstavecseseznamem"/>
        <w:jc w:val="both"/>
        <w:rPr>
          <w:rFonts w:ascii="Arial" w:hAnsi="Arial" w:cs="Arial"/>
        </w:rPr>
      </w:pPr>
    </w:p>
    <w:p w14:paraId="6E840A85" w14:textId="77777777" w:rsidR="007D2400" w:rsidRPr="00E24F14" w:rsidRDefault="007D2400" w:rsidP="007D2400">
      <w:pPr>
        <w:pStyle w:val="Odstavecseseznamem"/>
        <w:jc w:val="both"/>
        <w:rPr>
          <w:rFonts w:ascii="Arial" w:hAnsi="Arial" w:cs="Arial"/>
        </w:rPr>
      </w:pPr>
    </w:p>
    <w:p w14:paraId="5A948FA8" w14:textId="77777777" w:rsidR="007D2400" w:rsidRPr="00594BBC" w:rsidRDefault="007D2400" w:rsidP="007D2400">
      <w:pPr>
        <w:jc w:val="center"/>
        <w:rPr>
          <w:rFonts w:ascii="Arial" w:hAnsi="Arial" w:cs="Arial"/>
          <w:b/>
          <w:u w:val="single"/>
        </w:rPr>
      </w:pPr>
      <w:r w:rsidRPr="00594BBC">
        <w:rPr>
          <w:rFonts w:ascii="Arial" w:hAnsi="Arial" w:cs="Arial"/>
          <w:b/>
          <w:u w:val="single"/>
        </w:rPr>
        <w:t>Čl. XI Stavební deník</w:t>
      </w:r>
    </w:p>
    <w:p w14:paraId="10580184" w14:textId="77777777" w:rsidR="007D2400" w:rsidRPr="00594BBC" w:rsidRDefault="007D2400" w:rsidP="007D2400">
      <w:pPr>
        <w:pStyle w:val="Odstavecseseznamem"/>
        <w:numPr>
          <w:ilvl w:val="0"/>
          <w:numId w:val="26"/>
        </w:numPr>
        <w:jc w:val="both"/>
        <w:rPr>
          <w:rFonts w:ascii="Arial" w:hAnsi="Arial" w:cs="Arial"/>
        </w:rPr>
      </w:pPr>
      <w:r w:rsidRPr="00594BBC">
        <w:rPr>
          <w:rFonts w:ascii="Arial" w:hAnsi="Arial" w:cs="Arial"/>
        </w:rPr>
        <w:t xml:space="preserve">Zhotovitel je povinen vést ode dne předání a převzetí staveniště stavební deník dle vyhlášky 499/2006 Sb., do kterého zapisuje skutečnosti předepsané zákonem </w:t>
      </w:r>
      <w:r>
        <w:rPr>
          <w:rFonts w:ascii="Arial" w:hAnsi="Arial" w:cs="Arial"/>
        </w:rPr>
        <w:br/>
      </w:r>
      <w:r w:rsidRPr="00594BBC">
        <w:rPr>
          <w:rFonts w:ascii="Arial" w:hAnsi="Arial" w:cs="Arial"/>
        </w:rPr>
        <w:t xml:space="preserve">a příslušnou prováděcí vyhláškou. </w:t>
      </w:r>
    </w:p>
    <w:p w14:paraId="1B3EE47F" w14:textId="77777777" w:rsidR="007D2400" w:rsidRPr="00594BBC" w:rsidRDefault="007D2400" w:rsidP="007D2400">
      <w:pPr>
        <w:pStyle w:val="Odstavecseseznamem"/>
        <w:numPr>
          <w:ilvl w:val="0"/>
          <w:numId w:val="26"/>
        </w:numPr>
        <w:jc w:val="both"/>
        <w:rPr>
          <w:rFonts w:ascii="Arial" w:hAnsi="Arial" w:cs="Arial"/>
        </w:rPr>
      </w:pPr>
      <w:r w:rsidRPr="00594BBC">
        <w:rPr>
          <w:rFonts w:ascii="Arial" w:hAnsi="Arial" w:cs="Arial"/>
        </w:rPr>
        <w:t xml:space="preserve">Povinnost vést stavební deník končí dnem odstranění vad a nedodělků z přejímacího řízení nebo vydáním kolaudačního souhlasu (rozhodující je okolnost, která nastane </w:t>
      </w:r>
      <w:r>
        <w:rPr>
          <w:rFonts w:ascii="Arial" w:hAnsi="Arial" w:cs="Arial"/>
        </w:rPr>
        <w:t>dříve</w:t>
      </w:r>
      <w:r w:rsidRPr="00594BBC">
        <w:rPr>
          <w:rFonts w:ascii="Arial" w:hAnsi="Arial" w:cs="Arial"/>
        </w:rPr>
        <w:t>).</w:t>
      </w:r>
    </w:p>
    <w:p w14:paraId="56D090CF" w14:textId="77777777" w:rsidR="007D2400" w:rsidRPr="00594BBC" w:rsidRDefault="007D2400" w:rsidP="007D2400">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 kdy se na stavbě pracuje.</w:t>
      </w:r>
    </w:p>
    <w:p w14:paraId="1A5049A4" w14:textId="77777777" w:rsidR="007D2400" w:rsidRPr="00594BBC" w:rsidRDefault="007D2400" w:rsidP="007D2400">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Pr>
          <w:rFonts w:ascii="Arial" w:hAnsi="Arial" w:cs="Arial"/>
        </w:rPr>
        <w:t xml:space="preserve"> </w:t>
      </w:r>
      <w:bookmarkStart w:id="35" w:name="_Hlk16774460"/>
      <w:r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stavebního deníku zapisovat.</w:t>
      </w:r>
    </w:p>
    <w:p w14:paraId="1525D666" w14:textId="77777777" w:rsidR="007D2400" w:rsidRPr="00594BBC" w:rsidRDefault="007D2400" w:rsidP="007D2400">
      <w:pPr>
        <w:pStyle w:val="Odstavecseseznamem"/>
        <w:numPr>
          <w:ilvl w:val="0"/>
          <w:numId w:val="26"/>
        </w:numPr>
        <w:jc w:val="both"/>
        <w:rPr>
          <w:rFonts w:ascii="Arial" w:hAnsi="Arial" w:cs="Arial"/>
        </w:rPr>
      </w:pPr>
      <w:r w:rsidRPr="00594BBC">
        <w:rPr>
          <w:rFonts w:ascii="Arial" w:hAnsi="Arial" w:cs="Arial"/>
        </w:rPr>
        <w:t xml:space="preserve">Objednatel, nebo jím pověřená osoba vykonávající funkci technického dozoru stavebníka, je povinen se vyjadřovat k zápisům ve stavebním deníku učiněným zhotovitelem nejpozději do 5 dnů ode dne vzniku zápisu, jinak se má za to, že </w:t>
      </w:r>
      <w:r w:rsidRPr="00594BBC">
        <w:rPr>
          <w:rFonts w:ascii="Arial" w:hAnsi="Arial" w:cs="Arial"/>
        </w:rPr>
        <w:br/>
        <w:t xml:space="preserve">s uvedeným zápisem souhlasí. </w:t>
      </w:r>
    </w:p>
    <w:p w14:paraId="679EB4E9" w14:textId="77777777" w:rsidR="007D2400" w:rsidRPr="00594BBC" w:rsidRDefault="007D2400" w:rsidP="007D2400">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4E8F2EC7" w14:textId="77777777" w:rsidR="007D2400" w:rsidRPr="00594BBC" w:rsidRDefault="007D2400" w:rsidP="007D2400">
      <w:pPr>
        <w:pStyle w:val="Odstavecseseznamem"/>
        <w:numPr>
          <w:ilvl w:val="0"/>
          <w:numId w:val="26"/>
        </w:numPr>
        <w:rPr>
          <w:rFonts w:ascii="Arial" w:hAnsi="Arial" w:cs="Arial"/>
        </w:rPr>
      </w:pPr>
      <w:r w:rsidRPr="00594BBC">
        <w:rPr>
          <w:rFonts w:ascii="Arial" w:hAnsi="Arial" w:cs="Arial"/>
        </w:rPr>
        <w:t xml:space="preserve">V případě neočekávaných událostí nebo okolností majících zvláštní význam pro další postup stavby, pořizuje zhotovitel i příslušnou fotodokumentaci, která se stane součástí stavebního deníku. </w:t>
      </w:r>
    </w:p>
    <w:p w14:paraId="660263DA" w14:textId="77777777" w:rsidR="007D2400" w:rsidRPr="00594BBC" w:rsidRDefault="007D2400" w:rsidP="007D2400">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4BDA10E" w14:textId="77777777" w:rsidR="007D2400" w:rsidRPr="00594BBC" w:rsidRDefault="007D2400" w:rsidP="007D2400">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Pr="00594BBC">
        <w:rPr>
          <w:rFonts w:ascii="Arial" w:hAnsi="Arial" w:cs="Arial"/>
        </w:rPr>
        <w:br/>
        <w:t xml:space="preserve">k nadepsanému jménu a funkci podepsány osobou, která příslušný zápis učinila. </w:t>
      </w:r>
    </w:p>
    <w:p w14:paraId="79D8370D" w14:textId="77777777" w:rsidR="007D2400" w:rsidRPr="00594BBC" w:rsidRDefault="007D2400" w:rsidP="007D2400">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příslušných dodatků smlouvy.</w:t>
      </w:r>
    </w:p>
    <w:p w14:paraId="76C4EAED" w14:textId="77777777" w:rsidR="007D2400" w:rsidRPr="00594BBC" w:rsidRDefault="007D2400" w:rsidP="007D2400">
      <w:pPr>
        <w:rPr>
          <w:rFonts w:ascii="Arial" w:hAnsi="Arial" w:cs="Arial"/>
          <w:b/>
          <w:u w:val="single"/>
        </w:rPr>
      </w:pPr>
    </w:p>
    <w:p w14:paraId="7B757404" w14:textId="77777777" w:rsidR="007D2400" w:rsidRPr="00594BBC" w:rsidRDefault="007D2400" w:rsidP="007D2400">
      <w:pPr>
        <w:jc w:val="center"/>
        <w:rPr>
          <w:rFonts w:ascii="Arial" w:hAnsi="Arial" w:cs="Arial"/>
          <w:b/>
          <w:u w:val="single"/>
        </w:rPr>
      </w:pPr>
      <w:r w:rsidRPr="00594BBC">
        <w:rPr>
          <w:rFonts w:ascii="Arial" w:hAnsi="Arial" w:cs="Arial"/>
          <w:b/>
          <w:u w:val="single"/>
        </w:rPr>
        <w:t>Čl. XII   Odpovědnost za vady, smluvní pokuty, záruční doba</w:t>
      </w:r>
    </w:p>
    <w:p w14:paraId="63F0A946" w14:textId="77777777" w:rsidR="007D2400" w:rsidRPr="00594BBC" w:rsidRDefault="007D2400" w:rsidP="007D2400">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p>
    <w:p w14:paraId="229ACAF5" w14:textId="77777777" w:rsidR="007D2400" w:rsidRPr="00594BBC" w:rsidRDefault="007D2400" w:rsidP="007D2400">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Pr="007D2400">
        <w:rPr>
          <w:rFonts w:ascii="Arial" w:hAnsi="Arial" w:cs="Arial"/>
          <w:b/>
          <w:bCs/>
          <w:highlight w:val="yellow"/>
          <w:lang w:val="en-US"/>
        </w:rPr>
        <w:t>60</w:t>
      </w:r>
      <w:r w:rsidRPr="00DC1BEB">
        <w:rPr>
          <w:rFonts w:ascii="Arial" w:hAnsi="Arial" w:cs="Arial"/>
        </w:rPr>
        <w:t xml:space="preserve"> měsíců</w:t>
      </w:r>
      <w:r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 </w:t>
      </w:r>
      <w:r w:rsidRPr="00594BBC">
        <w:rPr>
          <w:rFonts w:ascii="Arial" w:hAnsi="Arial" w:cs="Arial"/>
        </w:rPr>
        <w:t>obvyklému účelu</w:t>
      </w:r>
      <w:r w:rsidRPr="00594BBC">
        <w:rPr>
          <w:rFonts w:ascii="Arial" w:hAnsi="Arial" w:cs="Arial"/>
          <w:lang w:val="x-none"/>
        </w:rPr>
        <w:t>, zachová si touto smlouvou</w:t>
      </w:r>
      <w:r>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2768DB64" w14:textId="77777777" w:rsidR="007D2400" w:rsidRPr="00594BBC" w:rsidRDefault="007D2400" w:rsidP="007D2400">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a to ve lhůtách počínajících dnem</w:t>
      </w:r>
      <w:r w:rsidRPr="00594BBC">
        <w:rPr>
          <w:rFonts w:ascii="Arial" w:hAnsi="Arial" w:cs="Arial"/>
          <w:lang w:val="x-none"/>
        </w:rPr>
        <w:t xml:space="preserve"> jejich odstranění. </w:t>
      </w:r>
    </w:p>
    <w:p w14:paraId="7CB5629E" w14:textId="77777777" w:rsidR="007D2400" w:rsidRPr="00594BBC" w:rsidRDefault="007D2400" w:rsidP="007D2400">
      <w:pPr>
        <w:pStyle w:val="Odstavecseseznamem"/>
        <w:numPr>
          <w:ilvl w:val="0"/>
          <w:numId w:val="31"/>
        </w:numPr>
        <w:jc w:val="both"/>
        <w:rPr>
          <w:rFonts w:ascii="Arial" w:hAnsi="Arial" w:cs="Arial"/>
        </w:rPr>
      </w:pPr>
      <w:r w:rsidRPr="00594BBC">
        <w:rPr>
          <w:rFonts w:ascii="Arial" w:hAnsi="Arial" w:cs="Arial"/>
        </w:rPr>
        <w:lastRenderedPageBreak/>
        <w:t>Zhotovitel neodpovídá za vady díla, které byly způsobeny objednatelem, třetí osobou nebo vyšší mocí, případně běžným opotřebením.</w:t>
      </w:r>
    </w:p>
    <w:p w14:paraId="559538B0" w14:textId="77777777" w:rsidR="007D2400" w:rsidRPr="00594BBC" w:rsidRDefault="007D2400" w:rsidP="007D2400">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8ACAA5A" w14:textId="77777777" w:rsidR="007D2400" w:rsidRPr="00594BBC" w:rsidRDefault="007D2400" w:rsidP="007D2400">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7310268B" w14:textId="77777777" w:rsidR="007D2400" w:rsidRPr="00594BBC" w:rsidRDefault="007D2400" w:rsidP="007D2400">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4DA39942" w14:textId="77777777" w:rsidR="007D2400" w:rsidRPr="00594BBC" w:rsidRDefault="007D2400" w:rsidP="007D2400">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183B4F12" w14:textId="77777777" w:rsidR="007D2400" w:rsidRPr="00594BBC" w:rsidRDefault="007D2400" w:rsidP="007D2400">
      <w:pPr>
        <w:pStyle w:val="Odstavecseseznamem"/>
        <w:numPr>
          <w:ilvl w:val="0"/>
          <w:numId w:val="31"/>
        </w:numPr>
        <w:jc w:val="both"/>
        <w:rPr>
          <w:rFonts w:ascii="Arial" w:hAnsi="Arial" w:cs="Arial"/>
          <w:lang w:val="x-none"/>
        </w:rPr>
      </w:pPr>
      <w:r w:rsidRPr="00594BBC">
        <w:rPr>
          <w:rFonts w:ascii="Arial" w:hAnsi="Arial" w:cs="Arial"/>
          <w:lang w:val="x-none"/>
        </w:rPr>
        <w:t>Zhotovitel se zav</w:t>
      </w:r>
      <w:r>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36553411" w14:textId="77777777" w:rsidR="007D2400" w:rsidRPr="00594BBC" w:rsidRDefault="007D2400" w:rsidP="007D2400">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7DBB316F" w14:textId="77777777" w:rsidR="007D2400" w:rsidRPr="00594BBC" w:rsidRDefault="007D2400" w:rsidP="007D2400">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1164778C" w14:textId="77777777" w:rsidR="007D2400" w:rsidRPr="00594BBC" w:rsidRDefault="007D2400" w:rsidP="007D2400">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564AF207" w14:textId="77777777" w:rsidR="007D2400" w:rsidRPr="00594BBC" w:rsidRDefault="007D2400" w:rsidP="007D2400">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1433CAEA" w14:textId="77777777" w:rsidR="007D2400" w:rsidRPr="00594BBC" w:rsidRDefault="007D2400" w:rsidP="007D2400">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1FC3AB7" w14:textId="77777777" w:rsidR="007D2400" w:rsidRPr="009D330B" w:rsidRDefault="007D2400" w:rsidP="007D2400">
      <w:pPr>
        <w:pStyle w:val="Odstavecseseznamem"/>
        <w:numPr>
          <w:ilvl w:val="0"/>
          <w:numId w:val="31"/>
        </w:numPr>
        <w:jc w:val="both"/>
        <w:rPr>
          <w:rFonts w:ascii="Arial" w:hAnsi="Arial" w:cs="Arial"/>
        </w:rPr>
      </w:pPr>
      <w:bookmarkStart w:id="36" w:name="_Ref376379662"/>
      <w:r w:rsidRPr="00594BBC">
        <w:rPr>
          <w:rFonts w:ascii="Arial" w:hAnsi="Arial" w:cs="Arial"/>
        </w:rPr>
        <w:t xml:space="preserve">Zhotovitel se zavazuje uhradit smluvní pokutu ve výši </w:t>
      </w:r>
      <w:r>
        <w:rPr>
          <w:rFonts w:ascii="Arial" w:hAnsi="Arial" w:cs="Arial"/>
        </w:rPr>
        <w:t xml:space="preserve">0,02 % </w:t>
      </w:r>
      <w:r w:rsidRPr="00594BBC">
        <w:rPr>
          <w:rFonts w:ascii="Arial" w:hAnsi="Arial" w:cs="Arial"/>
        </w:rPr>
        <w:t xml:space="preserve">z celkové ceny díla bez DPH za každý i započatý kalendářní den prodlení s termínem zahájení prací dle této </w:t>
      </w:r>
      <w:r w:rsidRPr="00DA6D5D">
        <w:rPr>
          <w:rFonts w:ascii="Arial" w:hAnsi="Arial" w:cs="Arial"/>
        </w:rPr>
        <w:t>smlouvy.</w:t>
      </w:r>
    </w:p>
    <w:p w14:paraId="646551CD" w14:textId="77777777" w:rsidR="007D2400" w:rsidRPr="007D2400" w:rsidRDefault="007D2400" w:rsidP="007D2400">
      <w:pPr>
        <w:pStyle w:val="Odstavecseseznamem"/>
        <w:numPr>
          <w:ilvl w:val="0"/>
          <w:numId w:val="31"/>
        </w:numPr>
        <w:jc w:val="both"/>
        <w:rPr>
          <w:rFonts w:ascii="Arial" w:hAnsi="Arial" w:cs="Arial"/>
          <w:i/>
        </w:rPr>
      </w:pPr>
      <w:r w:rsidRPr="002D6480">
        <w:rPr>
          <w:rFonts w:ascii="Arial" w:hAnsi="Arial" w:cs="Arial"/>
        </w:rPr>
        <w:t xml:space="preserve">Zhotovitel se zavazuje uhradit smluvní pokutu ve výši </w:t>
      </w:r>
      <w:r>
        <w:rPr>
          <w:rFonts w:ascii="Arial" w:hAnsi="Arial" w:cs="Arial"/>
        </w:rPr>
        <w:t xml:space="preserve">0,03 % </w:t>
      </w:r>
      <w:r w:rsidRPr="00DA6D5D">
        <w:rPr>
          <w:rFonts w:ascii="Arial" w:hAnsi="Arial" w:cs="Arial"/>
        </w:rPr>
        <w:t>z celkové ceny díla bez DPH</w:t>
      </w:r>
      <w:r w:rsidRPr="009D330B" w:rsidDel="00275DB5">
        <w:rPr>
          <w:rFonts w:ascii="Arial" w:hAnsi="Arial" w:cs="Arial"/>
        </w:rPr>
        <w:t xml:space="preserve"> </w:t>
      </w:r>
      <w:r w:rsidRPr="002D6480">
        <w:rPr>
          <w:rFonts w:ascii="Arial" w:hAnsi="Arial" w:cs="Arial"/>
        </w:rPr>
        <w:t>za každý i započatý kalendářní den prodlení s dílčími termíny jednotlivých fází stavby dle této smlouvy</w:t>
      </w:r>
      <w:r w:rsidRPr="007D2400">
        <w:rPr>
          <w:rFonts w:ascii="Arial" w:hAnsi="Arial" w:cs="Arial"/>
          <w:i/>
        </w:rPr>
        <w:t xml:space="preserve">. </w:t>
      </w:r>
    </w:p>
    <w:p w14:paraId="1DFFFEB7" w14:textId="77777777" w:rsidR="007D2400" w:rsidRPr="00A201A4" w:rsidRDefault="007D2400" w:rsidP="007D2400">
      <w:pPr>
        <w:pStyle w:val="Odstavecseseznamem"/>
        <w:numPr>
          <w:ilvl w:val="0"/>
          <w:numId w:val="31"/>
        </w:numPr>
        <w:jc w:val="both"/>
        <w:rPr>
          <w:rFonts w:ascii="Arial" w:hAnsi="Arial" w:cs="Arial"/>
        </w:rPr>
      </w:pPr>
      <w:r w:rsidRPr="00594BBC">
        <w:rPr>
          <w:rFonts w:ascii="Arial" w:hAnsi="Arial" w:cs="Arial"/>
        </w:rPr>
        <w:lastRenderedPageBreak/>
        <w:t xml:space="preserve">Zhotovitel se zavazuje uhradit smluvní pokutu ve výši </w:t>
      </w:r>
      <w:r>
        <w:rPr>
          <w:rFonts w:ascii="Arial" w:hAnsi="Arial" w:cs="Arial"/>
        </w:rPr>
        <w:t xml:space="preserve">0,05 % </w:t>
      </w:r>
      <w:r w:rsidRPr="00594BBC">
        <w:rPr>
          <w:rFonts w:ascii="Arial" w:hAnsi="Arial" w:cs="Arial"/>
        </w:rPr>
        <w:t xml:space="preserve">z celkové ceny díla bez </w:t>
      </w:r>
      <w:r w:rsidRPr="001A15E8">
        <w:rPr>
          <w:rFonts w:ascii="Arial" w:hAnsi="Arial" w:cs="Arial"/>
        </w:rPr>
        <w:t>DPH</w:t>
      </w:r>
      <w:r w:rsidRPr="009D28DC" w:rsidDel="00275DB5">
        <w:rPr>
          <w:rFonts w:ascii="Arial" w:hAnsi="Arial" w:cs="Arial"/>
        </w:rPr>
        <w:t xml:space="preserve"> </w:t>
      </w:r>
      <w:r w:rsidRPr="00A05D30">
        <w:rPr>
          <w:rFonts w:ascii="Arial" w:hAnsi="Arial" w:cs="Arial"/>
        </w:rPr>
        <w:t xml:space="preserve">za každý i započatý kalendářní den prodlení s předáním dokončeného díla dle této smlouvy. </w:t>
      </w:r>
    </w:p>
    <w:p w14:paraId="00DB72C6" w14:textId="77777777" w:rsidR="007D2400" w:rsidRPr="00A201A4" w:rsidRDefault="007D2400" w:rsidP="007D2400">
      <w:pPr>
        <w:pStyle w:val="Odstavecseseznamem"/>
        <w:numPr>
          <w:ilvl w:val="0"/>
          <w:numId w:val="31"/>
        </w:numPr>
        <w:jc w:val="both"/>
        <w:rPr>
          <w:rFonts w:ascii="Arial" w:hAnsi="Arial" w:cs="Arial"/>
        </w:rPr>
      </w:pPr>
      <w:r w:rsidRPr="00A201A4">
        <w:rPr>
          <w:rFonts w:ascii="Arial" w:hAnsi="Arial" w:cs="Arial"/>
        </w:rPr>
        <w:t>V př</w:t>
      </w:r>
      <w:r w:rsidRPr="001A15E8">
        <w:rPr>
          <w:rFonts w:ascii="Arial" w:hAnsi="Arial" w:cs="Arial"/>
        </w:rPr>
        <w:t>ípadě, kdy předávané dílo bude obsahovat vady a nedodělky, se zhotovitel zavazuje uhradit smluvní pokutu ve výši</w:t>
      </w:r>
      <w:r w:rsidRPr="003E6F4B">
        <w:rPr>
          <w:rFonts w:ascii="Arial" w:hAnsi="Arial" w:cs="Arial"/>
        </w:rPr>
        <w:t xml:space="preserve"> 0,05 % z</w:t>
      </w:r>
      <w:r w:rsidRPr="001A15E8">
        <w:rPr>
          <w:rFonts w:ascii="Arial" w:hAnsi="Arial" w:cs="Arial"/>
        </w:rPr>
        <w:t> celkové ceny díl</w:t>
      </w:r>
      <w:r w:rsidRPr="009D28DC">
        <w:rPr>
          <w:rFonts w:ascii="Arial" w:hAnsi="Arial" w:cs="Arial"/>
        </w:rPr>
        <w:t>a bez DPH za každý i započatý kalendářní den prodlení se sjednaným termínem odstranění vad a nedodělků.</w:t>
      </w:r>
    </w:p>
    <w:p w14:paraId="7DCEC38F" w14:textId="77777777" w:rsidR="007D2400" w:rsidRPr="00A05D30" w:rsidRDefault="007D2400" w:rsidP="007D2400">
      <w:pPr>
        <w:pStyle w:val="Odstavecseseznamem"/>
        <w:numPr>
          <w:ilvl w:val="0"/>
          <w:numId w:val="31"/>
        </w:numPr>
        <w:jc w:val="both"/>
        <w:rPr>
          <w:rFonts w:ascii="Arial" w:hAnsi="Arial" w:cs="Arial"/>
          <w:lang w:val="x-none"/>
        </w:rPr>
      </w:pPr>
      <w:bookmarkStart w:id="37" w:name="_Hlk72322488"/>
      <w:bookmarkStart w:id="38" w:name="_Hlk72404528"/>
      <w:r w:rsidRPr="001A15E8">
        <w:rPr>
          <w:rFonts w:ascii="Arial" w:hAnsi="Arial" w:cs="Arial"/>
          <w:lang w:val="x-none"/>
        </w:rPr>
        <w:t xml:space="preserve">Pokud zhotovitel neodstraní </w:t>
      </w:r>
      <w:r w:rsidRPr="001A15E8">
        <w:rPr>
          <w:rFonts w:ascii="Arial" w:hAnsi="Arial" w:cs="Arial"/>
        </w:rPr>
        <w:t xml:space="preserve"> objednatelem uplatněnou </w:t>
      </w:r>
      <w:r w:rsidRPr="001A15E8">
        <w:rPr>
          <w:rFonts w:ascii="Arial" w:hAnsi="Arial" w:cs="Arial"/>
          <w:lang w:val="x-none"/>
        </w:rPr>
        <w:t xml:space="preserve"> vadu díla ve sjednaném termínu, je povinen zaplatit objednateli smluvní pokutu ve výši </w:t>
      </w:r>
      <w:r w:rsidRPr="003E6F4B">
        <w:rPr>
          <w:rFonts w:ascii="Arial" w:hAnsi="Arial" w:cs="Arial"/>
        </w:rPr>
        <w:t>0,05</w:t>
      </w:r>
      <w:r w:rsidRPr="007D2400">
        <w:rPr>
          <w:rFonts w:ascii="Arial" w:hAnsi="Arial" w:cs="Arial"/>
        </w:rPr>
        <w:t xml:space="preserve"> </w:t>
      </w:r>
      <w:r w:rsidRPr="003E6F4B">
        <w:rPr>
          <w:rFonts w:ascii="Arial" w:hAnsi="Arial" w:cs="Arial"/>
        </w:rPr>
        <w:t>%</w:t>
      </w:r>
      <w:r w:rsidRPr="001A15E8">
        <w:rPr>
          <w:rFonts w:ascii="Arial" w:hAnsi="Arial" w:cs="Arial"/>
          <w:lang w:val="x-none"/>
        </w:rPr>
        <w:t xml:space="preserve"> z ce</w:t>
      </w:r>
      <w:r w:rsidRPr="009D28DC">
        <w:rPr>
          <w:rFonts w:ascii="Arial" w:hAnsi="Arial" w:cs="Arial"/>
          <w:lang w:val="x-none"/>
        </w:rPr>
        <w:t xml:space="preserve">lkové ceny díla bez DPH, za každou </w:t>
      </w:r>
      <w:r w:rsidRPr="00A05D30">
        <w:rPr>
          <w:rFonts w:ascii="Arial" w:hAnsi="Arial" w:cs="Arial"/>
        </w:rPr>
        <w:t xml:space="preserve">uplatněnou </w:t>
      </w:r>
      <w:r w:rsidRPr="00A05D30">
        <w:rPr>
          <w:rFonts w:ascii="Arial" w:hAnsi="Arial" w:cs="Arial"/>
          <w:lang w:val="x-none"/>
        </w:rPr>
        <w:t xml:space="preserve"> vadu.</w:t>
      </w:r>
      <w:bookmarkEnd w:id="37"/>
      <w:bookmarkEnd w:id="38"/>
    </w:p>
    <w:bookmarkEnd w:id="36"/>
    <w:p w14:paraId="0031368C" w14:textId="77777777" w:rsidR="007D2400" w:rsidRPr="00EE022E" w:rsidRDefault="007D2400" w:rsidP="007D2400">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7B063F98" w14:textId="687928D2" w:rsidR="007D2400" w:rsidRPr="00EE022E" w:rsidRDefault="007D2400" w:rsidP="007D2400">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Pr>
          <w:rFonts w:ascii="Arial" w:hAnsi="Arial" w:cs="Arial"/>
        </w:rPr>
        <w:t>.</w:t>
      </w:r>
      <w:r w:rsidRPr="00EE022E">
        <w:rPr>
          <w:rFonts w:ascii="Arial" w:hAnsi="Arial" w:cs="Arial"/>
        </w:rPr>
        <w:t>000</w:t>
      </w:r>
      <w:r>
        <w:rPr>
          <w:rFonts w:ascii="Arial" w:hAnsi="Arial" w:cs="Arial"/>
        </w:rPr>
        <w:t xml:space="preserve">,- </w:t>
      </w:r>
      <w:r w:rsidRPr="00EE022E">
        <w:rPr>
          <w:rFonts w:ascii="Arial" w:hAnsi="Arial" w:cs="Arial"/>
        </w:rPr>
        <w:t>Kč bez DPH za každý i započatý den prodlení.</w:t>
      </w:r>
    </w:p>
    <w:p w14:paraId="39C2A6E7" w14:textId="0B1FEBAB" w:rsidR="007D2400" w:rsidRPr="00EE022E" w:rsidRDefault="007D2400" w:rsidP="007D2400">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Pr>
          <w:rFonts w:ascii="Arial" w:hAnsi="Arial" w:cs="Arial"/>
        </w:rPr>
        <w:t>20.</w:t>
      </w:r>
      <w:r w:rsidRPr="00EE022E">
        <w:rPr>
          <w:rFonts w:ascii="Arial" w:hAnsi="Arial" w:cs="Arial"/>
        </w:rPr>
        <w:t>000Kč za každé jednotlivé porušení povinností.</w:t>
      </w:r>
    </w:p>
    <w:p w14:paraId="7B89B75E" w14:textId="77777777" w:rsidR="007D2400" w:rsidRPr="00EE022E" w:rsidRDefault="007D2400" w:rsidP="007D2400">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6D4C8DFA" w14:textId="353BBBE2" w:rsidR="007D2400" w:rsidRPr="00EE022E" w:rsidRDefault="007D2400" w:rsidP="007D2400">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42212C">
        <w:rPr>
          <w:rFonts w:ascii="Arial" w:hAnsi="Arial" w:cs="Arial"/>
        </w:rPr>
        <w:t>7</w:t>
      </w:r>
      <w:r>
        <w:rPr>
          <w:rFonts w:ascii="Arial" w:hAnsi="Arial" w:cs="Arial"/>
        </w:rPr>
        <w:t>0</w:t>
      </w:r>
      <w:r w:rsidRPr="00EE022E">
        <w:rPr>
          <w:rFonts w:ascii="Arial" w:hAnsi="Arial" w:cs="Arial"/>
        </w:rPr>
        <w:t>.000Kč za každé jednotlivé porušení povinností.</w:t>
      </w:r>
    </w:p>
    <w:p w14:paraId="2CEFA157" w14:textId="313FDEF7" w:rsidR="007D2400" w:rsidRPr="00EE022E" w:rsidRDefault="007D2400" w:rsidP="007D2400">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000D4147" w14:textId="5173DDD0" w:rsidR="007D2400" w:rsidRPr="00EE022E" w:rsidRDefault="007D2400" w:rsidP="007D2400">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42212C">
        <w:rPr>
          <w:rFonts w:ascii="Arial" w:hAnsi="Arial" w:cs="Arial"/>
        </w:rPr>
        <w:t>7</w:t>
      </w:r>
      <w:r>
        <w:rPr>
          <w:rFonts w:ascii="Arial" w:hAnsi="Arial" w:cs="Arial"/>
        </w:rPr>
        <w:t>0</w:t>
      </w:r>
      <w:r w:rsidRPr="00EE022E">
        <w:rPr>
          <w:rFonts w:ascii="Arial" w:hAnsi="Arial" w:cs="Arial"/>
        </w:rPr>
        <w:t>.000Kč  za každé jednotlivé porušení povinností.</w:t>
      </w:r>
    </w:p>
    <w:p w14:paraId="178DFCE3" w14:textId="644FD335" w:rsidR="007D2400" w:rsidRPr="00EE022E" w:rsidRDefault="007D2400" w:rsidP="007D2400">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42212C">
        <w:rPr>
          <w:rFonts w:ascii="Arial" w:hAnsi="Arial" w:cs="Arial"/>
        </w:rPr>
        <w:t>7</w:t>
      </w:r>
      <w:r>
        <w:rPr>
          <w:rFonts w:ascii="Arial" w:hAnsi="Arial" w:cs="Arial"/>
        </w:rPr>
        <w:t>0</w:t>
      </w:r>
      <w:r w:rsidRPr="00EE022E">
        <w:rPr>
          <w:rFonts w:ascii="Arial" w:hAnsi="Arial" w:cs="Arial"/>
        </w:rPr>
        <w:t>.000Kč za každé jednotlivé porušení povinnosti.</w:t>
      </w:r>
    </w:p>
    <w:p w14:paraId="3D2B5DDE" w14:textId="2A9AA1B2" w:rsidR="007D2400" w:rsidRDefault="007D2400" w:rsidP="007D2400">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42212C">
        <w:rPr>
          <w:rFonts w:ascii="Arial" w:hAnsi="Arial" w:cs="Arial"/>
        </w:rPr>
        <w:t>7</w:t>
      </w:r>
      <w:r w:rsidRPr="00EE022E">
        <w:rPr>
          <w:rFonts w:ascii="Arial" w:hAnsi="Arial" w:cs="Arial"/>
        </w:rPr>
        <w:t>0.000Kč, a to za každé jednotlivé porušení povinností.</w:t>
      </w:r>
    </w:p>
    <w:p w14:paraId="43BCE722" w14:textId="77777777" w:rsidR="007D2400" w:rsidRPr="00E24F14" w:rsidRDefault="007D2400" w:rsidP="007D2400">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40FBD0AE" w14:textId="77777777" w:rsidR="007D2400" w:rsidRPr="0063544D" w:rsidRDefault="007D2400" w:rsidP="007D2400">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Pr>
          <w:rFonts w:ascii="Arial" w:hAnsi="Arial" w:cs="Arial"/>
        </w:rPr>
        <w:t xml:space="preserve"> 2 a 3</w:t>
      </w:r>
      <w:r w:rsidRPr="00EE022E">
        <w:rPr>
          <w:rFonts w:ascii="Arial" w:hAnsi="Arial" w:cs="Arial"/>
        </w:rPr>
        <w:t>, čl.X, odst.</w:t>
      </w:r>
      <w:r>
        <w:rPr>
          <w:rFonts w:ascii="Arial" w:hAnsi="Arial" w:cs="Arial"/>
        </w:rPr>
        <w:t xml:space="preserve">14 a </w:t>
      </w:r>
      <w:r w:rsidRPr="00EE022E">
        <w:rPr>
          <w:rFonts w:ascii="Arial" w:hAnsi="Arial" w:cs="Arial"/>
        </w:rPr>
        <w:t xml:space="preserve">20, čl.XIII, odst.5 této smlouvy, se sjednává smluvní pokuta ve výši 10.000Kč za </w:t>
      </w:r>
      <w:r w:rsidRPr="0063544D">
        <w:rPr>
          <w:rFonts w:ascii="Arial" w:hAnsi="Arial" w:cs="Arial"/>
        </w:rPr>
        <w:t xml:space="preserve">každý jednotlivý případ porušení povinnosti zhotovitele. </w:t>
      </w:r>
    </w:p>
    <w:p w14:paraId="17816813" w14:textId="77777777" w:rsidR="007D2400" w:rsidRPr="00EE022E" w:rsidRDefault="007D2400" w:rsidP="007D2400">
      <w:pPr>
        <w:pStyle w:val="Odstavecseseznamem"/>
        <w:numPr>
          <w:ilvl w:val="0"/>
          <w:numId w:val="31"/>
        </w:numPr>
        <w:jc w:val="both"/>
        <w:rPr>
          <w:rFonts w:ascii="Arial" w:hAnsi="Arial" w:cs="Arial"/>
        </w:rPr>
      </w:pPr>
      <w:bookmarkStart w:id="39" w:name="_Hlk19537860"/>
      <w:r w:rsidRPr="00EE022E">
        <w:rPr>
          <w:rFonts w:ascii="Arial" w:hAnsi="Arial" w:cs="Arial"/>
        </w:rPr>
        <w:t>Pokud zhotovitel poruší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40.000 Kč.</w:t>
      </w:r>
    </w:p>
    <w:p w14:paraId="5A82519B" w14:textId="77777777" w:rsidR="007D2400" w:rsidRPr="009151C5" w:rsidRDefault="007D2400" w:rsidP="007D2400">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w:t>
      </w:r>
      <w:r w:rsidRPr="009151C5">
        <w:rPr>
          <w:rFonts w:ascii="Arial" w:hAnsi="Arial" w:cs="Arial"/>
        </w:rPr>
        <w:lastRenderedPageBreak/>
        <w:t>stran na náhradu škody v plné výši a věřitel je oprávněn domáhat se náhrady škody v plné výši</w:t>
      </w:r>
      <w:r>
        <w:rPr>
          <w:rFonts w:ascii="Arial" w:hAnsi="Arial" w:cs="Arial"/>
        </w:rPr>
        <w:t xml:space="preserve"> bez ohledu na výši stanovené pokuty.</w:t>
      </w:r>
    </w:p>
    <w:p w14:paraId="548183B2" w14:textId="77777777" w:rsidR="007D2400" w:rsidRDefault="007D2400" w:rsidP="007D2400">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9"/>
    <w:p w14:paraId="07A61C15" w14:textId="77777777" w:rsidR="007D2400" w:rsidRPr="00594BBC" w:rsidRDefault="007D2400" w:rsidP="007D2400">
      <w:pPr>
        <w:spacing w:line="240" w:lineRule="auto"/>
        <w:rPr>
          <w:rFonts w:ascii="Arial" w:hAnsi="Arial" w:cs="Arial"/>
          <w:b/>
          <w:u w:val="single"/>
        </w:rPr>
      </w:pPr>
    </w:p>
    <w:p w14:paraId="0A9011FF" w14:textId="77777777" w:rsidR="007D2400" w:rsidRPr="00594BBC" w:rsidRDefault="007D2400" w:rsidP="007D2400">
      <w:pPr>
        <w:spacing w:line="240" w:lineRule="auto"/>
        <w:jc w:val="center"/>
        <w:rPr>
          <w:rFonts w:ascii="Arial" w:hAnsi="Arial" w:cs="Arial"/>
          <w:b/>
        </w:rPr>
      </w:pPr>
      <w:r w:rsidRPr="00594BBC">
        <w:rPr>
          <w:rFonts w:ascii="Arial" w:hAnsi="Arial" w:cs="Arial"/>
          <w:b/>
          <w:u w:val="single"/>
        </w:rPr>
        <w:t>Čl. XIII   Ukončení smlouvy</w:t>
      </w:r>
    </w:p>
    <w:p w14:paraId="540F183C" w14:textId="77777777" w:rsidR="007D2400" w:rsidRPr="00594BBC" w:rsidRDefault="007D2400" w:rsidP="007D2400">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Pr>
          <w:rFonts w:ascii="Arial" w:hAnsi="Arial" w:cs="Arial"/>
        </w:rPr>
        <w:t xml:space="preserve">, nebo </w:t>
      </w:r>
      <w:r w:rsidRPr="00594BBC">
        <w:rPr>
          <w:rFonts w:ascii="Arial" w:hAnsi="Arial" w:cs="Arial"/>
          <w:lang w:val="x-none"/>
        </w:rPr>
        <w:t>v rozporu s platnými právními předpisy</w:t>
      </w:r>
      <w:r>
        <w:rPr>
          <w:rFonts w:ascii="Arial" w:hAnsi="Arial" w:cs="Arial"/>
        </w:rPr>
        <w:t>,</w:t>
      </w:r>
      <w:r w:rsidRPr="00594BBC">
        <w:rPr>
          <w:rFonts w:ascii="Arial" w:hAnsi="Arial" w:cs="Arial"/>
          <w:lang w:val="x-none"/>
        </w:rPr>
        <w:t xml:space="preserve"> nebo smlouvou.</w:t>
      </w:r>
    </w:p>
    <w:p w14:paraId="6221A344" w14:textId="77777777" w:rsidR="007D2400" w:rsidRPr="00594BBC" w:rsidRDefault="007D2400" w:rsidP="007D2400">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Pr>
          <w:rFonts w:ascii="Arial" w:hAnsi="Arial" w:cs="Arial"/>
        </w:rPr>
        <w:t xml:space="preserve">potřebná k úhradě plnění této smlouvy </w:t>
      </w:r>
      <w:r w:rsidRPr="00594BBC">
        <w:rPr>
          <w:rFonts w:ascii="Arial" w:hAnsi="Arial" w:cs="Arial"/>
          <w:lang w:val="x-none"/>
        </w:rPr>
        <w:t>ze státního rozpočtu</w:t>
      </w:r>
      <w:r w:rsidRPr="00594BBC">
        <w:rPr>
          <w:rFonts w:ascii="Arial" w:hAnsi="Arial" w:cs="Arial"/>
        </w:rPr>
        <w:t xml:space="preserve">. </w:t>
      </w:r>
    </w:p>
    <w:p w14:paraId="3F815001" w14:textId="77777777" w:rsidR="007D2400" w:rsidRPr="00594BBC" w:rsidRDefault="007D2400" w:rsidP="007D2400">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5EE70A35" w14:textId="77777777" w:rsidR="007D2400" w:rsidRPr="00594BBC" w:rsidRDefault="007D2400" w:rsidP="007D2400">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07F76E8" w14:textId="77777777" w:rsidR="007D2400" w:rsidRPr="00594BBC" w:rsidRDefault="007D2400" w:rsidP="007D2400">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15019274" w14:textId="77777777" w:rsidR="007D2400" w:rsidRPr="00594BBC" w:rsidRDefault="007D2400" w:rsidP="007D2400">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785C1C64" w14:textId="77777777" w:rsidR="007D2400" w:rsidRPr="00594BBC" w:rsidRDefault="007D2400" w:rsidP="007D2400">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00BA27A3" w14:textId="77777777" w:rsidR="007D2400" w:rsidRPr="00594BBC" w:rsidRDefault="007D2400" w:rsidP="007D2400">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008F3CB6" w14:textId="77777777" w:rsidR="007D2400" w:rsidRPr="00594BBC" w:rsidRDefault="007D2400" w:rsidP="007D2400">
      <w:pPr>
        <w:pStyle w:val="Odstavecseseznamem"/>
        <w:numPr>
          <w:ilvl w:val="2"/>
          <w:numId w:val="22"/>
        </w:numPr>
        <w:jc w:val="both"/>
        <w:rPr>
          <w:rFonts w:ascii="Arial" w:hAnsi="Arial" w:cs="Arial"/>
          <w:lang w:val="x-none"/>
        </w:rPr>
      </w:pPr>
      <w:r w:rsidRPr="00594BBC">
        <w:rPr>
          <w:rFonts w:ascii="Arial" w:hAnsi="Arial" w:cs="Arial"/>
          <w:lang w:val="x-none"/>
        </w:rPr>
        <w:t xml:space="preserve">kdy zhotovitel využil k plnění předmětu této smlouvy </w:t>
      </w:r>
      <w:r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1218B0D8" w14:textId="77777777" w:rsidR="007D2400" w:rsidRPr="00594BBC" w:rsidRDefault="007D2400" w:rsidP="007D2400">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5844F936" w14:textId="77777777" w:rsidR="007D2400" w:rsidRDefault="007D2400" w:rsidP="007D2400">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69197AA6" w14:textId="77777777" w:rsidR="007D2400" w:rsidRPr="00594BBC" w:rsidRDefault="007D2400" w:rsidP="007D2400">
      <w:pPr>
        <w:pStyle w:val="Odstavecseseznamem"/>
        <w:numPr>
          <w:ilvl w:val="0"/>
          <w:numId w:val="22"/>
        </w:numPr>
        <w:jc w:val="both"/>
        <w:rPr>
          <w:rFonts w:ascii="Arial" w:hAnsi="Arial" w:cs="Arial"/>
          <w:lang w:val="x-none"/>
        </w:rPr>
      </w:pPr>
      <w:r>
        <w:rPr>
          <w:rFonts w:ascii="Arial" w:hAnsi="Arial" w:cs="Arial"/>
        </w:rPr>
        <w:t>O</w:t>
      </w:r>
      <w:r w:rsidRPr="00594BBC">
        <w:rPr>
          <w:rFonts w:ascii="Arial" w:hAnsi="Arial" w:cs="Arial"/>
          <w:lang w:val="x-none"/>
        </w:rPr>
        <w:t>dstoupení od</w:t>
      </w:r>
      <w:r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Pr="00594BBC">
        <w:rPr>
          <w:rFonts w:ascii="Arial" w:hAnsi="Arial" w:cs="Arial"/>
        </w:rPr>
        <w:t xml:space="preserve">smluvní </w:t>
      </w:r>
      <w:r w:rsidRPr="00594BBC">
        <w:rPr>
          <w:rFonts w:ascii="Arial" w:hAnsi="Arial" w:cs="Arial"/>
          <w:lang w:val="x-none"/>
        </w:rPr>
        <w:t>straně.</w:t>
      </w:r>
      <w:r>
        <w:rPr>
          <w:rFonts w:ascii="Arial" w:hAnsi="Arial" w:cs="Arial"/>
        </w:rPr>
        <w:t xml:space="preserve"> </w:t>
      </w:r>
      <w:r w:rsidRPr="00594BBC">
        <w:rPr>
          <w:rFonts w:ascii="Arial" w:hAnsi="Arial" w:cs="Arial"/>
          <w:lang w:val="x-none"/>
        </w:rPr>
        <w:t xml:space="preserve">Odstoupení od </w:t>
      </w:r>
      <w:r w:rsidRPr="00594BBC">
        <w:rPr>
          <w:rFonts w:ascii="Arial" w:hAnsi="Arial" w:cs="Arial"/>
        </w:rPr>
        <w:t xml:space="preserve">této </w:t>
      </w:r>
      <w:r w:rsidRPr="00594BBC">
        <w:rPr>
          <w:rFonts w:ascii="Arial" w:hAnsi="Arial" w:cs="Arial"/>
          <w:lang w:val="x-none"/>
        </w:rPr>
        <w:t xml:space="preserve">smlouvy může být učiněno </w:t>
      </w:r>
      <w:r w:rsidRPr="00594BBC">
        <w:rPr>
          <w:rFonts w:ascii="Arial" w:hAnsi="Arial" w:cs="Arial"/>
          <w:lang w:val="x-none"/>
        </w:rPr>
        <w:br/>
        <w:t>i prostřednictvím datové schránky podle zákona č. 300/2008 Sb., o elektronických úkonech a autorizované konverzi dokumentů, ve znění pozdějších předpisů.</w:t>
      </w:r>
    </w:p>
    <w:p w14:paraId="1183155D" w14:textId="77777777" w:rsidR="007D2400" w:rsidRPr="0054723C" w:rsidRDefault="007D2400" w:rsidP="007D2400">
      <w:pPr>
        <w:pStyle w:val="Odstavecseseznamem"/>
        <w:numPr>
          <w:ilvl w:val="0"/>
          <w:numId w:val="22"/>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w:t>
      </w:r>
      <w:r w:rsidRPr="0054723C">
        <w:rPr>
          <w:rFonts w:ascii="Arial" w:hAnsi="Arial" w:cs="Arial"/>
        </w:rPr>
        <w:lastRenderedPageBreak/>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CD74934" w14:textId="77777777" w:rsidR="007D2400" w:rsidRPr="004E6B67" w:rsidRDefault="007D2400" w:rsidP="007D2400">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Pr="00594BBC">
        <w:rPr>
          <w:rFonts w:ascii="Arial" w:hAnsi="Arial" w:cs="Arial"/>
          <w:lang w:val="x-none"/>
        </w:rPr>
        <w:t xml:space="preserve">mlouvu vypovědět i bez uvedení důvodu na základě písemné výpovědi. Výpovědní </w:t>
      </w:r>
      <w:r w:rsidRPr="00594BBC">
        <w:rPr>
          <w:rFonts w:ascii="Arial" w:hAnsi="Arial" w:cs="Arial"/>
        </w:rPr>
        <w:t>doba</w:t>
      </w:r>
      <w:r w:rsidRPr="00594BBC">
        <w:rPr>
          <w:rFonts w:ascii="Arial" w:hAnsi="Arial" w:cs="Arial"/>
          <w:lang w:val="x-none"/>
        </w:rPr>
        <w:t xml:space="preserve"> činí 1 kalendářní měsíc a počíná běžet od prvního </w:t>
      </w:r>
      <w:r w:rsidRPr="00594BBC">
        <w:rPr>
          <w:rFonts w:ascii="Arial" w:hAnsi="Arial" w:cs="Arial"/>
        </w:rPr>
        <w:t xml:space="preserve">dne </w:t>
      </w:r>
      <w:r w:rsidRPr="00594BBC">
        <w:rPr>
          <w:rFonts w:ascii="Arial" w:hAnsi="Arial" w:cs="Arial"/>
          <w:lang w:val="x-none"/>
        </w:rPr>
        <w:t>kalendářního měsíce následujícího po doručení výpovědi druhé straně.</w:t>
      </w:r>
    </w:p>
    <w:p w14:paraId="1A20477B" w14:textId="77777777" w:rsidR="007D2400" w:rsidRDefault="007D2400" w:rsidP="007D2400">
      <w:pPr>
        <w:rPr>
          <w:rFonts w:ascii="Arial" w:hAnsi="Arial" w:cs="Arial"/>
          <w:b/>
          <w:u w:val="single"/>
        </w:rPr>
      </w:pPr>
    </w:p>
    <w:p w14:paraId="6362E943" w14:textId="77777777" w:rsidR="007D2400" w:rsidRPr="00594BBC" w:rsidRDefault="007D2400" w:rsidP="007D2400">
      <w:pPr>
        <w:spacing w:line="240" w:lineRule="auto"/>
        <w:jc w:val="center"/>
        <w:rPr>
          <w:rFonts w:ascii="Arial" w:hAnsi="Arial" w:cs="Arial"/>
          <w:b/>
          <w:u w:val="single"/>
        </w:rPr>
      </w:pPr>
      <w:r w:rsidRPr="00594BBC">
        <w:rPr>
          <w:rFonts w:ascii="Arial" w:hAnsi="Arial" w:cs="Arial"/>
          <w:b/>
          <w:u w:val="single"/>
        </w:rPr>
        <w:t>Čl.XIV</w:t>
      </w:r>
      <w:r>
        <w:rPr>
          <w:rFonts w:ascii="Arial" w:hAnsi="Arial" w:cs="Arial"/>
          <w:b/>
          <w:u w:val="single"/>
        </w:rPr>
        <w:t xml:space="preserve"> </w:t>
      </w:r>
      <w:r w:rsidRPr="00594BBC">
        <w:rPr>
          <w:rFonts w:ascii="Arial" w:hAnsi="Arial" w:cs="Arial"/>
          <w:b/>
          <w:u w:val="single"/>
          <w:lang w:val="x-none"/>
        </w:rPr>
        <w:t>Povinnost mlčenlivosti a ochrana informací</w:t>
      </w:r>
    </w:p>
    <w:p w14:paraId="649B964A" w14:textId="77777777" w:rsidR="007D2400" w:rsidRPr="00594BBC" w:rsidRDefault="007D2400" w:rsidP="007D2400">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3FE184C0" w14:textId="77777777" w:rsidR="007D2400" w:rsidRPr="00594BBC" w:rsidRDefault="007D2400" w:rsidP="007D2400">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Pr="00594BBC">
        <w:rPr>
          <w:rFonts w:ascii="Arial" w:hAnsi="Arial" w:cs="Arial"/>
          <w:lang w:val="x-none"/>
        </w:rPr>
        <w:b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9AE9ADB" w14:textId="77777777" w:rsidR="007D2400" w:rsidRPr="00594BBC" w:rsidRDefault="007D2400" w:rsidP="007D2400">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Pr="00BF3698">
        <w:rPr>
          <w:rFonts w:ascii="Arial" w:hAnsi="Arial" w:cs="Arial"/>
          <w:iCs/>
        </w:rPr>
        <w:t>nařízení Evropského parlamentu a Rady EU 2016/679 („GDPR“) a</w:t>
      </w:r>
      <w:r w:rsidRPr="007F6FDD">
        <w:rPr>
          <w:rFonts w:ascii="Arial" w:hAnsi="Arial" w:cs="Arial"/>
          <w:iCs/>
        </w:rPr>
        <w:t xml:space="preserve"> </w:t>
      </w:r>
      <w:r w:rsidRPr="00594BBC">
        <w:rPr>
          <w:rFonts w:ascii="Arial" w:hAnsi="Arial" w:cs="Arial"/>
          <w:lang w:val="x-none"/>
        </w:rPr>
        <w:t>zákona č. 1</w:t>
      </w:r>
      <w:r>
        <w:rPr>
          <w:rFonts w:ascii="Arial" w:hAnsi="Arial" w:cs="Arial"/>
        </w:rPr>
        <w:t>10</w:t>
      </w:r>
      <w:r w:rsidRPr="00594BBC">
        <w:rPr>
          <w:rFonts w:ascii="Arial" w:hAnsi="Arial" w:cs="Arial"/>
          <w:lang w:val="x-none"/>
        </w:rPr>
        <w:t>/20</w:t>
      </w:r>
      <w:r>
        <w:rPr>
          <w:rFonts w:ascii="Arial" w:hAnsi="Arial" w:cs="Arial"/>
        </w:rPr>
        <w:t>19</w:t>
      </w:r>
      <w:r w:rsidRPr="00594BBC">
        <w:rPr>
          <w:rFonts w:ascii="Arial" w:hAnsi="Arial" w:cs="Arial"/>
          <w:lang w:val="x-none"/>
        </w:rPr>
        <w:t xml:space="preserve"> Sb., o </w:t>
      </w:r>
      <w:r>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A77ACFB" w14:textId="77777777" w:rsidR="007D2400" w:rsidRPr="00E24F14" w:rsidRDefault="007D2400" w:rsidP="007D2400">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C3408D3" w14:textId="77777777" w:rsidR="007D2400" w:rsidRPr="00594BBC" w:rsidRDefault="007D2400" w:rsidP="007D2400">
      <w:pPr>
        <w:jc w:val="center"/>
        <w:rPr>
          <w:rFonts w:ascii="Arial" w:hAnsi="Arial" w:cs="Arial"/>
          <w:b/>
          <w:u w:val="single"/>
          <w:lang w:val="x-none"/>
        </w:rPr>
      </w:pPr>
      <w:bookmarkStart w:id="41" w:name="_Ref376798291"/>
      <w:r w:rsidRPr="00594BBC">
        <w:rPr>
          <w:rFonts w:ascii="Arial" w:hAnsi="Arial" w:cs="Arial"/>
          <w:b/>
          <w:u w:val="single"/>
        </w:rPr>
        <w:t xml:space="preserve">Čl. XV   </w:t>
      </w:r>
      <w:r w:rsidRPr="00594BBC">
        <w:rPr>
          <w:rFonts w:ascii="Arial" w:hAnsi="Arial" w:cs="Arial"/>
          <w:b/>
          <w:u w:val="single"/>
          <w:lang w:val="x-none"/>
        </w:rPr>
        <w:t>Licenční ujednání</w:t>
      </w:r>
      <w:bookmarkEnd w:id="41"/>
    </w:p>
    <w:p w14:paraId="23437938" w14:textId="77777777" w:rsidR="007D2400" w:rsidRPr="00594BBC" w:rsidRDefault="007D2400" w:rsidP="007D2400">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594BBC">
        <w:rPr>
          <w:rFonts w:ascii="Arial" w:hAnsi="Arial" w:cs="Arial"/>
        </w:rPr>
        <w:lastRenderedPageBreak/>
        <w:t>jen „předmět ochrany“), je k těmto součástem plnění poskytována licence za podmínek sjednaných v této smlouvě.</w:t>
      </w:r>
    </w:p>
    <w:p w14:paraId="6E8E28D7" w14:textId="77777777" w:rsidR="007D2400" w:rsidRPr="00594BBC" w:rsidRDefault="007D2400" w:rsidP="007D2400">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5EC1B597" w14:textId="77777777" w:rsidR="007D2400" w:rsidRPr="00594BBC" w:rsidRDefault="007D2400" w:rsidP="007D2400">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provedením díla jinou osobu (</w:t>
      </w:r>
      <w:r w:rsidRPr="00594BBC">
        <w:rPr>
          <w:rFonts w:ascii="Arial" w:hAnsi="Arial" w:cs="Arial"/>
        </w:rPr>
        <w:t>podzhotovitel</w:t>
      </w:r>
      <w:r w:rsidRPr="00594BBC">
        <w:rPr>
          <w:rFonts w:ascii="Arial" w:hAnsi="Arial" w:cs="Arial"/>
          <w:lang w:val="x-none"/>
        </w:rPr>
        <w:t xml:space="preserve">e), a to zejména pokud jde </w:t>
      </w:r>
      <w:r w:rsidRPr="00594BBC">
        <w:rPr>
          <w:rFonts w:ascii="Arial" w:hAnsi="Arial" w:cs="Arial"/>
          <w:lang w:val="x-none"/>
        </w:rPr>
        <w:br/>
        <w:t>o územní, časový nebo množstevní rozsah užití.</w:t>
      </w:r>
    </w:p>
    <w:p w14:paraId="48605ADD" w14:textId="77777777" w:rsidR="007D2400" w:rsidRPr="00594BBC" w:rsidRDefault="007D2400" w:rsidP="007D2400">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338AB78A" w14:textId="77777777" w:rsidR="007D2400" w:rsidRPr="00594BBC" w:rsidRDefault="007D2400" w:rsidP="007D2400">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BAFE825" w14:textId="77777777" w:rsidR="007D2400" w:rsidRPr="00594BBC" w:rsidRDefault="007D2400" w:rsidP="007D2400">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5669CA6D" w14:textId="77777777" w:rsidR="007D2400" w:rsidRPr="00E24F14" w:rsidRDefault="007D2400" w:rsidP="007D2400">
      <w:pPr>
        <w:pStyle w:val="Bezmezer"/>
        <w:jc w:val="center"/>
        <w:rPr>
          <w:rFonts w:ascii="Arial" w:hAnsi="Arial" w:cs="Arial"/>
          <w:b/>
          <w:u w:val="single"/>
        </w:rPr>
      </w:pPr>
      <w:r w:rsidRPr="00E24F14">
        <w:rPr>
          <w:rFonts w:ascii="Arial" w:hAnsi="Arial" w:cs="Arial"/>
          <w:b/>
          <w:u w:val="single"/>
        </w:rPr>
        <w:t>Čl. XVI</w:t>
      </w:r>
      <w:r>
        <w:rPr>
          <w:rFonts w:ascii="Arial" w:hAnsi="Arial" w:cs="Arial"/>
          <w:b/>
          <w:u w:val="single"/>
        </w:rPr>
        <w:t xml:space="preserve">  </w:t>
      </w:r>
      <w:r w:rsidRPr="00E24F14">
        <w:rPr>
          <w:rFonts w:ascii="Arial" w:hAnsi="Arial" w:cs="Arial"/>
          <w:b/>
          <w:u w:val="single"/>
        </w:rPr>
        <w:t xml:space="preserve"> Doručování a způsob komunikace, kontaktní osoby</w:t>
      </w:r>
    </w:p>
    <w:p w14:paraId="3387A285" w14:textId="77777777" w:rsidR="007D2400" w:rsidRPr="009B3CA0" w:rsidRDefault="007D2400" w:rsidP="007D2400">
      <w:pPr>
        <w:pStyle w:val="Bezmezer"/>
        <w:jc w:val="center"/>
        <w:rPr>
          <w:rStyle w:val="l-L2Char"/>
          <w:rFonts w:eastAsiaTheme="minorHAnsi" w:cs="Arial"/>
          <w:b/>
        </w:rPr>
      </w:pPr>
    </w:p>
    <w:p w14:paraId="7572A9DF" w14:textId="77777777" w:rsidR="007D2400" w:rsidRPr="004E6B67" w:rsidRDefault="007D2400" w:rsidP="007D2400">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AEBBCE2" w14:textId="77777777" w:rsidR="007D2400" w:rsidRPr="009B3CA0" w:rsidRDefault="007D2400" w:rsidP="007D2400">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50BA0118" w14:textId="77777777" w:rsidR="007D2400" w:rsidRPr="004E6B67" w:rsidRDefault="007D2400" w:rsidP="007D2400">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Pr>
          <w:rStyle w:val="l-L2Char"/>
          <w:rFonts w:eastAsiaTheme="minorHAnsi" w:cs="Arial"/>
        </w:rPr>
        <w:t xml:space="preserve"> </w:t>
      </w:r>
      <w:r w:rsidRPr="009B3CA0">
        <w:rPr>
          <w:rStyle w:val="l-L2Char"/>
          <w:rFonts w:eastAsiaTheme="minorHAnsi" w:cs="Arial"/>
        </w:rPr>
        <w:t>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0AC8CB24" w14:textId="77777777" w:rsidR="007D2400" w:rsidRPr="004E6B67" w:rsidRDefault="007D2400" w:rsidP="007D2400">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5425DA40" w14:textId="77777777" w:rsidR="007D2400" w:rsidRPr="004E6B67" w:rsidRDefault="007D2400" w:rsidP="007D2400">
      <w:pPr>
        <w:pStyle w:val="Odstavecseseznamem"/>
        <w:spacing w:after="120"/>
        <w:jc w:val="both"/>
        <w:rPr>
          <w:rFonts w:ascii="Arial" w:hAnsi="Arial" w:cs="Arial"/>
        </w:rPr>
      </w:pPr>
      <w:r w:rsidRPr="004E6B67">
        <w:rPr>
          <w:rFonts w:ascii="Arial" w:hAnsi="Arial" w:cs="Arial"/>
        </w:rPr>
        <w:t>Za objednatele:</w:t>
      </w:r>
    </w:p>
    <w:p w14:paraId="7287856D" w14:textId="31269AFF" w:rsidR="007D2400" w:rsidRPr="008377B5" w:rsidRDefault="007D2400" w:rsidP="007D2400">
      <w:pPr>
        <w:spacing w:after="120" w:line="240" w:lineRule="auto"/>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r>
      <w:r>
        <w:rPr>
          <w:rFonts w:ascii="Arial" w:eastAsia="Lucida Sans Unicode" w:hAnsi="Arial" w:cs="Arial"/>
          <w:snapToGrid w:val="0"/>
          <w:lang w:eastAsia="cs-CZ"/>
        </w:rPr>
        <w:t>Ing. Hana Jeníčková, Ph.D., vedoucí Pobočky Ústí nad Orlicí</w:t>
      </w:r>
      <w:r w:rsidRPr="008377B5">
        <w:rPr>
          <w:rFonts w:ascii="Arial" w:hAnsi="Arial" w:cs="Arial"/>
        </w:rPr>
        <w:tab/>
        <w:t>Tel.:</w:t>
      </w:r>
      <w:r w:rsidRPr="008377B5">
        <w:rPr>
          <w:rFonts w:ascii="Arial" w:hAnsi="Arial" w:cs="Arial"/>
        </w:rPr>
        <w:tab/>
      </w:r>
      <w:r>
        <w:rPr>
          <w:rFonts w:ascii="Arial" w:hAnsi="Arial" w:cs="Arial"/>
        </w:rPr>
        <w:tab/>
      </w:r>
      <w:r>
        <w:rPr>
          <w:rFonts w:ascii="Arial" w:hAnsi="Arial" w:cs="Arial"/>
        </w:rPr>
        <w:tab/>
      </w:r>
      <w:r w:rsidRPr="006D2384">
        <w:rPr>
          <w:rFonts w:ascii="Arial" w:hAnsi="Arial" w:cs="Arial"/>
        </w:rPr>
        <w:t>+420 601 584 039</w:t>
      </w:r>
    </w:p>
    <w:p w14:paraId="5416A8AC" w14:textId="77777777" w:rsidR="007D2400" w:rsidRPr="008377B5" w:rsidRDefault="007D2400" w:rsidP="007D2400">
      <w:pPr>
        <w:spacing w:after="120" w:line="240" w:lineRule="auto"/>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sidRPr="006D2384">
        <w:rPr>
          <w:rFonts w:ascii="Arial" w:eastAsia="Lucida Sans Unicode" w:hAnsi="Arial" w:cs="Arial"/>
          <w:lang w:eastAsia="cs-CZ"/>
        </w:rPr>
        <w:t>h.jenickova@spucr.cz</w:t>
      </w:r>
    </w:p>
    <w:p w14:paraId="0451B4EA" w14:textId="77777777" w:rsidR="007D2400" w:rsidRPr="007D2400" w:rsidRDefault="007D2400" w:rsidP="007D2400">
      <w:pPr>
        <w:spacing w:after="120" w:line="240" w:lineRule="auto"/>
        <w:ind w:left="426" w:firstLine="282"/>
        <w:jc w:val="both"/>
        <w:rPr>
          <w:rFonts w:ascii="Arial" w:hAnsi="Arial" w:cs="Arial"/>
        </w:rPr>
      </w:pPr>
      <w:r w:rsidRPr="007D2400">
        <w:rPr>
          <w:rFonts w:ascii="Arial" w:hAnsi="Arial" w:cs="Arial"/>
        </w:rPr>
        <w:t>Za zhotovitele:</w:t>
      </w:r>
    </w:p>
    <w:p w14:paraId="4D963419" w14:textId="77777777" w:rsidR="007D2400" w:rsidRPr="007D2400" w:rsidRDefault="007D2400" w:rsidP="007D2400">
      <w:pPr>
        <w:spacing w:after="120" w:line="240" w:lineRule="auto"/>
        <w:ind w:left="426" w:firstLine="282"/>
        <w:jc w:val="both"/>
        <w:rPr>
          <w:rFonts w:ascii="Arial" w:hAnsi="Arial" w:cs="Arial"/>
        </w:rPr>
      </w:pPr>
      <w:r w:rsidRPr="007D2400">
        <w:rPr>
          <w:rFonts w:ascii="Arial" w:hAnsi="Arial" w:cs="Arial"/>
        </w:rPr>
        <w:t>Jméno/funkce:</w:t>
      </w:r>
      <w:r w:rsidRPr="007D2400">
        <w:rPr>
          <w:rFonts w:ascii="Arial" w:hAnsi="Arial" w:cs="Arial"/>
        </w:rPr>
        <w:tab/>
      </w:r>
    </w:p>
    <w:p w14:paraId="16597AAD" w14:textId="77777777" w:rsidR="007D2400" w:rsidRPr="007D2400" w:rsidRDefault="007D2400" w:rsidP="007D2400">
      <w:pPr>
        <w:spacing w:after="120" w:line="240" w:lineRule="auto"/>
        <w:ind w:left="426" w:firstLine="282"/>
        <w:jc w:val="both"/>
        <w:rPr>
          <w:rFonts w:ascii="Arial" w:hAnsi="Arial" w:cs="Arial"/>
        </w:rPr>
      </w:pPr>
      <w:r w:rsidRPr="007D2400">
        <w:rPr>
          <w:rFonts w:ascii="Arial" w:hAnsi="Arial" w:cs="Arial"/>
        </w:rPr>
        <w:t>Tel.:</w:t>
      </w:r>
      <w:r w:rsidRPr="007D2400">
        <w:rPr>
          <w:rFonts w:ascii="Arial" w:hAnsi="Arial" w:cs="Arial"/>
        </w:rPr>
        <w:tab/>
      </w:r>
    </w:p>
    <w:p w14:paraId="01C3FF4A" w14:textId="77777777" w:rsidR="007D2400" w:rsidRPr="008377B5" w:rsidRDefault="007D2400" w:rsidP="007D2400">
      <w:pPr>
        <w:spacing w:after="120" w:line="240" w:lineRule="auto"/>
        <w:ind w:left="426" w:firstLine="282"/>
        <w:jc w:val="both"/>
        <w:rPr>
          <w:rFonts w:ascii="Arial" w:hAnsi="Arial" w:cs="Arial"/>
        </w:rPr>
      </w:pPr>
      <w:r w:rsidRPr="007D2400">
        <w:rPr>
          <w:rFonts w:ascii="Arial" w:hAnsi="Arial" w:cs="Arial"/>
        </w:rPr>
        <w:t>E-mail:</w:t>
      </w:r>
      <w:r w:rsidRPr="008377B5">
        <w:rPr>
          <w:rFonts w:ascii="Arial" w:hAnsi="Arial" w:cs="Arial"/>
        </w:rPr>
        <w:tab/>
      </w:r>
    </w:p>
    <w:p w14:paraId="57257573" w14:textId="77777777" w:rsidR="007D2400" w:rsidRPr="00594BBC" w:rsidRDefault="007D2400" w:rsidP="007D2400">
      <w:pPr>
        <w:pStyle w:val="Odstavecseseznamem"/>
        <w:jc w:val="both"/>
        <w:rPr>
          <w:rFonts w:ascii="Arial" w:hAnsi="Arial" w:cs="Arial"/>
          <w:lang w:val="x-none"/>
        </w:rPr>
      </w:pPr>
    </w:p>
    <w:p w14:paraId="5317A621" w14:textId="77777777" w:rsidR="007D2400" w:rsidRPr="00594BBC" w:rsidRDefault="007D2400" w:rsidP="007D2400">
      <w:pPr>
        <w:jc w:val="center"/>
        <w:rPr>
          <w:rFonts w:ascii="Arial" w:hAnsi="Arial" w:cs="Arial"/>
          <w:b/>
          <w:u w:val="single"/>
          <w:lang w:val="x-none"/>
        </w:rPr>
      </w:pPr>
      <w:r w:rsidRPr="00594BBC">
        <w:rPr>
          <w:rFonts w:ascii="Arial" w:hAnsi="Arial" w:cs="Arial"/>
          <w:b/>
          <w:u w:val="single"/>
        </w:rPr>
        <w:t>Čl. XVI</w:t>
      </w:r>
      <w:r>
        <w:rPr>
          <w:rFonts w:ascii="Arial" w:hAnsi="Arial" w:cs="Arial"/>
          <w:b/>
          <w:u w:val="single"/>
        </w:rPr>
        <w:t>I</w:t>
      </w:r>
      <w:r w:rsidRPr="00594BBC">
        <w:rPr>
          <w:rFonts w:ascii="Arial" w:hAnsi="Arial" w:cs="Arial"/>
          <w:b/>
          <w:u w:val="single"/>
        </w:rPr>
        <w:t xml:space="preserve">   </w:t>
      </w:r>
      <w:r w:rsidRPr="00594BBC">
        <w:rPr>
          <w:rFonts w:ascii="Arial" w:hAnsi="Arial" w:cs="Arial"/>
          <w:b/>
          <w:u w:val="single"/>
          <w:lang w:val="x-none"/>
        </w:rPr>
        <w:t>Zvláštní ujednání</w:t>
      </w:r>
    </w:p>
    <w:p w14:paraId="4D4D194D" w14:textId="77777777" w:rsidR="007D2400" w:rsidRPr="00594BBC" w:rsidRDefault="007D2400" w:rsidP="007D2400">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Pr="00594BBC">
        <w:rPr>
          <w:rFonts w:ascii="Arial" w:hAnsi="Arial" w:cs="Arial"/>
        </w:rPr>
        <w:t>222 odst. 1 ZZVZ</w:t>
      </w:r>
      <w:r w:rsidRPr="00594BBC">
        <w:rPr>
          <w:rFonts w:ascii="Arial" w:hAnsi="Arial" w:cs="Arial"/>
          <w:lang w:val="x-none"/>
        </w:rPr>
        <w:t xml:space="preserve">. </w:t>
      </w:r>
    </w:p>
    <w:p w14:paraId="21D08C98" w14:textId="77777777" w:rsidR="007D2400" w:rsidRPr="00594BBC" w:rsidRDefault="007D2400" w:rsidP="007D2400">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provedením části díla jinou osobu (</w:t>
      </w:r>
      <w:r w:rsidRPr="00594BBC">
        <w:rPr>
          <w:rFonts w:ascii="Arial" w:hAnsi="Arial" w:cs="Arial"/>
        </w:rPr>
        <w:t>podzhotovitele</w:t>
      </w:r>
      <w:r w:rsidRPr="00594BBC">
        <w:rPr>
          <w:rFonts w:ascii="Arial" w:hAnsi="Arial" w:cs="Arial"/>
          <w:lang w:val="x-none"/>
        </w:rPr>
        <w:t xml:space="preserve">), má zhotovitel odpovědnost, jako by dílo prováděl sám. </w:t>
      </w:r>
    </w:p>
    <w:p w14:paraId="58AE7317" w14:textId="77777777" w:rsidR="007D2400" w:rsidRPr="00594BBC" w:rsidRDefault="007D2400" w:rsidP="007D2400">
      <w:pPr>
        <w:pStyle w:val="Odstavecseseznamem"/>
        <w:numPr>
          <w:ilvl w:val="0"/>
          <w:numId w:val="19"/>
        </w:numPr>
        <w:jc w:val="both"/>
        <w:rPr>
          <w:rFonts w:ascii="Arial" w:hAnsi="Arial" w:cs="Arial"/>
          <w:lang w:val="x-none"/>
        </w:rPr>
      </w:pPr>
      <w:r w:rsidRPr="00594BBC">
        <w:rPr>
          <w:rFonts w:ascii="Arial" w:hAnsi="Arial" w:cs="Arial"/>
        </w:rPr>
        <w:lastRenderedPageBreak/>
        <w:t xml:space="preserve">Plnění poddodávkou nad rámec uvedený v nabídce zhotovitele na veřejnou zakázku, která je předmětem této smlouvy, musí být předem s objednatelem projednáno, odsouhlaseno. </w:t>
      </w:r>
      <w:r w:rsidRPr="00594BBC">
        <w:rPr>
          <w:rFonts w:ascii="Arial" w:hAnsi="Arial" w:cs="Arial"/>
          <w:lang w:val="x-none"/>
        </w:rPr>
        <w:t>Zhotovitel je povinen ve všech podzhotovitelských smlouvách zajistit závazek podzhotovitelů poskytnout subjektům provádějícím audit a kontrolu, nezbytné informace týkající se podzhotovitelských činností. V případě porušení tohoto ustanovení není objednatel povinen uhradit práce provedené podzhotovitelem.</w:t>
      </w:r>
    </w:p>
    <w:p w14:paraId="37822B52" w14:textId="77777777" w:rsidR="007D2400" w:rsidRPr="00594BBC" w:rsidRDefault="007D2400" w:rsidP="007D2400">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podzhotovitele musí být předem s objednatelem projednána </w:t>
      </w:r>
      <w:r w:rsidRPr="00594BBC">
        <w:rPr>
          <w:rFonts w:ascii="Arial" w:hAnsi="Arial" w:cs="Arial"/>
          <w:lang w:val="x-none"/>
        </w:rPr>
        <w:br/>
        <w:t xml:space="preserve">a odsouhlasena. </w:t>
      </w:r>
    </w:p>
    <w:p w14:paraId="17C4CD32" w14:textId="77777777" w:rsidR="007D2400" w:rsidRPr="00594BBC" w:rsidRDefault="007D2400" w:rsidP="007D2400">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594BBC">
        <w:rPr>
          <w:rFonts w:ascii="Arial" w:hAnsi="Arial" w:cs="Arial"/>
        </w:rPr>
        <w:t>podzhotovitel</w:t>
      </w:r>
      <w:r w:rsidRPr="00594BBC">
        <w:rPr>
          <w:rFonts w:ascii="Arial" w:hAnsi="Arial" w:cs="Arial"/>
          <w:lang w:val="x-none"/>
        </w:rPr>
        <w:t xml:space="preserve"> či osoba bude splňovat požadovanou část kvalifikace jako podzhotovitel či osoba předchozí, a to ve stejném nebo větším rozsahu.</w:t>
      </w:r>
      <w:r w:rsidRPr="00594BBC">
        <w:rPr>
          <w:rFonts w:ascii="Arial" w:hAnsi="Arial" w:cs="Arial"/>
        </w:rPr>
        <w:t xml:space="preserve"> Nový podzhotovitel musí splňovat kvalifikaci minimálně v rozsahu, v jakém byla prokázána v zadávacím řízení</w:t>
      </w:r>
      <w:r>
        <w:rPr>
          <w:rFonts w:ascii="Arial" w:hAnsi="Arial" w:cs="Arial"/>
        </w:rPr>
        <w:t>.</w:t>
      </w:r>
    </w:p>
    <w:p w14:paraId="7400B9EC" w14:textId="77777777" w:rsidR="007D2400" w:rsidRPr="00594BBC" w:rsidRDefault="007D2400" w:rsidP="007D2400">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zhotovitele oprávnění podep</w:t>
      </w:r>
      <w:r w:rsidRPr="00594BBC">
        <w:rPr>
          <w:rFonts w:ascii="Arial" w:hAnsi="Arial" w:cs="Arial"/>
        </w:rPr>
        <w:t>sat tuto</w:t>
      </w:r>
      <w:r w:rsidRPr="00594BBC">
        <w:rPr>
          <w:rFonts w:ascii="Arial" w:hAnsi="Arial" w:cs="Arial"/>
          <w:lang w:val="x-none"/>
        </w:rPr>
        <w:t xml:space="preserve"> smlouvu</w:t>
      </w:r>
      <w:r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AE98CDE" w14:textId="77777777" w:rsidR="007D2400" w:rsidRPr="00594BBC" w:rsidRDefault="007D2400" w:rsidP="007D2400">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4CCDFD7C" w14:textId="77777777" w:rsidR="007D2400" w:rsidRPr="00594BBC" w:rsidRDefault="007D2400" w:rsidP="007D2400">
      <w:pPr>
        <w:pStyle w:val="Odstavecseseznamem"/>
        <w:numPr>
          <w:ilvl w:val="0"/>
          <w:numId w:val="19"/>
        </w:numPr>
        <w:jc w:val="both"/>
        <w:rPr>
          <w:rFonts w:ascii="Arial" w:hAnsi="Arial" w:cs="Arial"/>
        </w:rPr>
      </w:pPr>
      <w:r w:rsidRPr="00594BBC">
        <w:rPr>
          <w:rFonts w:ascii="Arial" w:hAnsi="Arial" w:cs="Arial"/>
          <w:lang w:val="x-none"/>
        </w:rPr>
        <w:t>S výjimkou předchozího je možnost postoupení pohledávek, práv či povinností z</w:t>
      </w:r>
      <w:r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158259E9" w14:textId="77777777" w:rsidR="007D2400" w:rsidRPr="00594BBC" w:rsidRDefault="007D2400" w:rsidP="007D2400">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Pr>
          <w:rFonts w:ascii="Arial" w:hAnsi="Arial" w:cs="Arial"/>
        </w:rPr>
        <w:t>.</w:t>
      </w:r>
    </w:p>
    <w:p w14:paraId="44C00DA5" w14:textId="77777777" w:rsidR="007D2400" w:rsidRPr="00594BBC" w:rsidRDefault="007D2400" w:rsidP="007D2400">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6D85028" w14:textId="77777777" w:rsidR="007D2400" w:rsidRPr="00594BBC" w:rsidRDefault="007D2400" w:rsidP="007D2400">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387C083" w14:textId="77777777" w:rsidR="007D2400" w:rsidRPr="00594BBC" w:rsidRDefault="007D2400" w:rsidP="007D2400">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 podzhotovitel zhotovitele. </w:t>
      </w:r>
    </w:p>
    <w:p w14:paraId="09F11AFD" w14:textId="77777777" w:rsidR="007D2400" w:rsidRPr="00F57B31" w:rsidRDefault="007D2400" w:rsidP="007D2400">
      <w:pPr>
        <w:jc w:val="center"/>
        <w:rPr>
          <w:rFonts w:ascii="Arial" w:hAnsi="Arial" w:cs="Arial"/>
          <w:b/>
          <w:u w:val="single"/>
        </w:rPr>
      </w:pPr>
      <w:r w:rsidRPr="00594BBC">
        <w:rPr>
          <w:rFonts w:ascii="Arial" w:hAnsi="Arial" w:cs="Arial"/>
          <w:b/>
          <w:u w:val="single"/>
        </w:rPr>
        <w:t>Čl. XVII</w:t>
      </w:r>
      <w:r>
        <w:rPr>
          <w:rFonts w:ascii="Arial" w:hAnsi="Arial" w:cs="Arial"/>
          <w:b/>
          <w:u w:val="single"/>
        </w:rPr>
        <w:t>I</w:t>
      </w:r>
      <w:r w:rsidRPr="00594BBC">
        <w:rPr>
          <w:rFonts w:ascii="Arial" w:hAnsi="Arial" w:cs="Arial"/>
          <w:b/>
          <w:u w:val="single"/>
        </w:rPr>
        <w:t xml:space="preserve"> </w:t>
      </w:r>
      <w:r w:rsidRPr="00F57B31">
        <w:rPr>
          <w:rFonts w:ascii="Arial" w:hAnsi="Arial" w:cs="Arial"/>
          <w:b/>
          <w:u w:val="single"/>
        </w:rPr>
        <w:t>Nepodstatné změny závazku</w:t>
      </w:r>
    </w:p>
    <w:p w14:paraId="01A514A3" w14:textId="77777777" w:rsidR="007D2400" w:rsidRPr="00BF3698" w:rsidRDefault="007D2400" w:rsidP="007D2400">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Pr>
          <w:rFonts w:ascii="Arial" w:hAnsi="Arial" w:cs="Arial"/>
        </w:rPr>
        <w:t>Avšak vždy pouze v souladu se ZZVZ.</w:t>
      </w:r>
    </w:p>
    <w:p w14:paraId="35155196" w14:textId="77777777" w:rsidR="007D2400" w:rsidRPr="00BF3698" w:rsidRDefault="007D2400" w:rsidP="007D2400">
      <w:pPr>
        <w:pStyle w:val="Odstavecseseznamem"/>
        <w:numPr>
          <w:ilvl w:val="0"/>
          <w:numId w:val="37"/>
        </w:numPr>
        <w:jc w:val="both"/>
        <w:rPr>
          <w:rFonts w:ascii="Arial" w:hAnsi="Arial" w:cs="Arial"/>
        </w:rPr>
      </w:pPr>
      <w:r w:rsidRPr="00BF3698">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DE7ACF5" w14:textId="77777777" w:rsidR="007D2400" w:rsidRPr="00BF3698" w:rsidRDefault="007D2400" w:rsidP="007D2400">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Pr>
          <w:rFonts w:ascii="Arial" w:hAnsi="Arial" w:cs="Arial"/>
        </w:rPr>
        <w:t>.</w:t>
      </w:r>
    </w:p>
    <w:p w14:paraId="0BE2DA3B" w14:textId="77777777" w:rsidR="007D2400" w:rsidRPr="00BF3698" w:rsidRDefault="007D2400" w:rsidP="007D2400">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 </w:t>
      </w:r>
      <w:r w:rsidRPr="00BF3698">
        <w:rPr>
          <w:rFonts w:ascii="Arial" w:hAnsi="Arial" w:cs="Arial"/>
          <w:lang w:val="x-none"/>
        </w:rPr>
        <w:t>vícepr</w:t>
      </w:r>
      <w:r>
        <w:rPr>
          <w:rFonts w:ascii="Arial" w:hAnsi="Arial" w:cs="Arial"/>
        </w:rPr>
        <w:t>á</w:t>
      </w:r>
      <w:r w:rsidRPr="007D2400">
        <w:rPr>
          <w:rFonts w:ascii="Arial" w:hAnsi="Arial" w:cs="Arial"/>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18DAD381" w14:textId="77777777" w:rsidR="007D2400" w:rsidRPr="00BF3698" w:rsidRDefault="007D2400" w:rsidP="007D2400">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uzavřen</w:t>
      </w:r>
      <w:r>
        <w:rPr>
          <w:rFonts w:ascii="Arial" w:hAnsi="Arial" w:cs="Arial"/>
        </w:rPr>
        <w:t>ého</w:t>
      </w:r>
      <w:r w:rsidRPr="00BF3698">
        <w:rPr>
          <w:rFonts w:ascii="Arial" w:hAnsi="Arial" w:cs="Arial"/>
          <w:lang w:val="x-none"/>
        </w:rPr>
        <w:t xml:space="preserve"> s objednatelem, má objednatel právo odmítnout jejich úhradu. </w:t>
      </w:r>
    </w:p>
    <w:p w14:paraId="1DF0B154" w14:textId="77777777" w:rsidR="007D2400" w:rsidRPr="00BF3698" w:rsidRDefault="007D2400" w:rsidP="007D2400">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 2.</w:t>
      </w:r>
    </w:p>
    <w:p w14:paraId="35CF9ADA" w14:textId="77777777" w:rsidR="007D2400" w:rsidRPr="00BF3698" w:rsidRDefault="007D2400" w:rsidP="007D2400">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78746948" w14:textId="77777777" w:rsidR="007D2400" w:rsidRPr="00BF3698" w:rsidRDefault="007D2400" w:rsidP="007D2400">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4"/>
    <w:bookmarkEnd w:id="45"/>
    <w:p w14:paraId="24F7EDA3" w14:textId="77777777" w:rsidR="007D2400" w:rsidRPr="00BF3698" w:rsidRDefault="007D2400" w:rsidP="007D2400">
      <w:pPr>
        <w:pStyle w:val="Odstavecseseznamem"/>
        <w:numPr>
          <w:ilvl w:val="0"/>
          <w:numId w:val="37"/>
        </w:numPr>
        <w:jc w:val="both"/>
        <w:rPr>
          <w:rFonts w:ascii="Arial" w:hAnsi="Arial" w:cs="Arial"/>
        </w:rPr>
      </w:pPr>
      <w:r w:rsidRPr="00BF3698">
        <w:rPr>
          <w:rFonts w:ascii="Arial" w:hAnsi="Arial" w:cs="Arial"/>
        </w:rPr>
        <w:t xml:space="preserve">Bez ohledu na předchozí ustanovení budou nepodstatné změny závazku ze smlouvy (vícepráce, méněpráce) vždy řešeny v souladu se ZZVZ (§ 222). </w:t>
      </w:r>
    </w:p>
    <w:p w14:paraId="56645111" w14:textId="77777777" w:rsidR="007D2400" w:rsidRPr="00BF3698" w:rsidRDefault="007D2400" w:rsidP="007D2400">
      <w:pPr>
        <w:pStyle w:val="Odstavecseseznamem"/>
        <w:numPr>
          <w:ilvl w:val="0"/>
          <w:numId w:val="37"/>
        </w:numPr>
        <w:jc w:val="both"/>
        <w:rPr>
          <w:rFonts w:ascii="Arial" w:hAnsi="Arial" w:cs="Arial"/>
        </w:rPr>
      </w:pPr>
      <w:r w:rsidRPr="00BF3698">
        <w:rPr>
          <w:rFonts w:ascii="Arial" w:hAnsi="Arial" w:cs="Arial"/>
        </w:rPr>
        <w:t xml:space="preserve">Součástí veškerých případných nepodstatných změn závazku ze smlouvy bude položkový nabídkový rozpočet, a to i v elektronické podobě ve formátu unixml (specifikace na </w:t>
      </w:r>
      <w:hyperlink r:id="rId7" w:history="1">
        <w:r w:rsidRPr="00BF3698">
          <w:rPr>
            <w:rStyle w:val="Hypertextovodkaz"/>
            <w:rFonts w:ascii="Arial" w:hAnsi="Arial" w:cs="Arial"/>
          </w:rPr>
          <w:t>www.unixml.cz</w:t>
        </w:r>
      </w:hyperlink>
      <w:r w:rsidRPr="00BF3698">
        <w:rPr>
          <w:rFonts w:ascii="Arial" w:hAnsi="Arial" w:cs="Arial"/>
        </w:rPr>
        <w:t>) pro každou stavbu (stavební objekt) zvlášť.</w:t>
      </w:r>
    </w:p>
    <w:p w14:paraId="6186E49F" w14:textId="77777777" w:rsidR="007D2400" w:rsidRPr="00594BBC" w:rsidRDefault="007D2400" w:rsidP="007D2400">
      <w:pPr>
        <w:rPr>
          <w:rFonts w:ascii="Arial" w:hAnsi="Arial" w:cs="Arial"/>
          <w:b/>
          <w:u w:val="single"/>
        </w:rPr>
      </w:pPr>
    </w:p>
    <w:p w14:paraId="0EFD93BD" w14:textId="77777777" w:rsidR="007D2400" w:rsidRPr="00594BBC" w:rsidRDefault="007D2400" w:rsidP="007D2400">
      <w:pPr>
        <w:jc w:val="center"/>
        <w:rPr>
          <w:rFonts w:ascii="Arial" w:hAnsi="Arial" w:cs="Arial"/>
          <w:b/>
          <w:u w:val="single"/>
          <w:lang w:val="x-none"/>
        </w:rPr>
      </w:pPr>
      <w:r w:rsidRPr="00594BBC">
        <w:rPr>
          <w:rFonts w:ascii="Arial" w:hAnsi="Arial" w:cs="Arial"/>
          <w:b/>
          <w:u w:val="single"/>
        </w:rPr>
        <w:t>Čl. X</w:t>
      </w:r>
      <w:r>
        <w:rPr>
          <w:rFonts w:ascii="Arial" w:hAnsi="Arial" w:cs="Arial"/>
          <w:b/>
          <w:u w:val="single"/>
        </w:rPr>
        <w:t>IX</w:t>
      </w:r>
      <w:r w:rsidRPr="00594BBC">
        <w:rPr>
          <w:rFonts w:ascii="Arial" w:hAnsi="Arial" w:cs="Arial"/>
          <w:b/>
          <w:u w:val="single"/>
        </w:rPr>
        <w:t xml:space="preserve"> </w:t>
      </w:r>
      <w:r w:rsidRPr="00594BBC">
        <w:rPr>
          <w:rFonts w:ascii="Arial" w:hAnsi="Arial" w:cs="Arial"/>
          <w:b/>
          <w:u w:val="single"/>
          <w:lang w:val="x-none"/>
        </w:rPr>
        <w:t>Závěrečná ustanovení</w:t>
      </w:r>
    </w:p>
    <w:p w14:paraId="31196352" w14:textId="77777777" w:rsidR="007D2400" w:rsidRPr="00BF3698" w:rsidRDefault="007D2400" w:rsidP="007D2400">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36041A54" w14:textId="77777777" w:rsidR="007D2400" w:rsidRPr="00BF3698" w:rsidRDefault="007D2400" w:rsidP="007D2400">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672E4AD" w14:textId="77777777" w:rsidR="007D2400" w:rsidRPr="00BF3698" w:rsidRDefault="007D2400" w:rsidP="007D2400">
      <w:pPr>
        <w:pStyle w:val="Odstavecseseznamem"/>
        <w:numPr>
          <w:ilvl w:val="0"/>
          <w:numId w:val="18"/>
        </w:numPr>
        <w:jc w:val="both"/>
        <w:rPr>
          <w:rFonts w:ascii="Arial" w:hAnsi="Arial" w:cs="Arial"/>
        </w:rPr>
      </w:pPr>
      <w:r w:rsidRPr="00BF3698">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10BBAAB9" w14:textId="77777777" w:rsidR="007D2400" w:rsidRPr="003E67A6" w:rsidRDefault="007D2400" w:rsidP="007D2400">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0A9147F0" w14:textId="77777777" w:rsidR="007D2400" w:rsidRPr="00594BBC" w:rsidRDefault="007D2400" w:rsidP="007D2400">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 pouze písemnou formou –</w:t>
      </w:r>
      <w:r w:rsidRPr="00594BBC">
        <w:rPr>
          <w:rFonts w:ascii="Arial" w:hAnsi="Arial" w:cs="Arial"/>
        </w:rPr>
        <w:t xml:space="preserve"> </w:t>
      </w:r>
      <w:r w:rsidRPr="00594BBC">
        <w:rPr>
          <w:rFonts w:ascii="Arial" w:hAnsi="Arial" w:cs="Arial"/>
          <w:lang w:val="x-none"/>
        </w:rPr>
        <w:t>dodatk</w:t>
      </w:r>
      <w:r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28175AB" w14:textId="77777777" w:rsidR="007D2400" w:rsidRPr="00594BBC" w:rsidRDefault="007D2400" w:rsidP="007D2400">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3B8BCC6E" w14:textId="77777777" w:rsidR="007D2400" w:rsidRPr="00594BBC" w:rsidRDefault="007D2400" w:rsidP="007D2400">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7D2E7159" w14:textId="77777777" w:rsidR="007D2400" w:rsidRPr="004E6B67" w:rsidRDefault="007D2400" w:rsidP="007D2400">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79BF6EEC" w14:textId="77777777" w:rsidR="007D2400" w:rsidRPr="004E6B67" w:rsidRDefault="007D2400" w:rsidP="007D2400">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400F3CDC" w14:textId="77777777" w:rsidR="007D2400" w:rsidRPr="00594BBC" w:rsidRDefault="007D2400" w:rsidP="007D2400">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Pr="00594BBC">
        <w:rPr>
          <w:rFonts w:ascii="Arial" w:hAnsi="Arial" w:cs="Arial"/>
          <w:lang w:val="x-none"/>
        </w:rPr>
        <w:b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Pr="00594BBC">
        <w:rPr>
          <w:rFonts w:ascii="Arial" w:hAnsi="Arial" w:cs="Arial"/>
        </w:rPr>
        <w:t>v</w:t>
      </w:r>
      <w:r>
        <w:rPr>
          <w:rFonts w:ascii="Arial" w:hAnsi="Arial" w:cs="Arial"/>
        </w:rPr>
        <w:t xml:space="preserve">eřejné </w:t>
      </w:r>
      <w:r w:rsidRPr="00594BBC">
        <w:rPr>
          <w:rFonts w:ascii="Arial" w:hAnsi="Arial" w:cs="Arial"/>
          <w:lang w:val="x-none"/>
        </w:rPr>
        <w:t>zakázky.</w:t>
      </w:r>
    </w:p>
    <w:p w14:paraId="239E97C5" w14:textId="77777777" w:rsidR="007D2400" w:rsidRPr="00330953" w:rsidRDefault="007D2400" w:rsidP="007D2400">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16311DDC" w14:textId="77777777" w:rsidR="007D2400" w:rsidRPr="00594BBC" w:rsidRDefault="007D2400" w:rsidP="007D2400">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534AB9" w14:textId="77777777" w:rsidR="007D2400" w:rsidRDefault="007D2400" w:rsidP="007D2400">
      <w:pPr>
        <w:pStyle w:val="Odstavecseseznamem"/>
        <w:jc w:val="both"/>
        <w:rPr>
          <w:rFonts w:ascii="Arial" w:hAnsi="Arial" w:cs="Arial"/>
          <w:lang w:val="x-none"/>
        </w:rPr>
      </w:pPr>
    </w:p>
    <w:p w14:paraId="17669831" w14:textId="77777777" w:rsidR="007D2400" w:rsidRPr="00594BBC" w:rsidRDefault="007D2400" w:rsidP="007D2400">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7D2400" w:rsidRPr="00EA01B5" w14:paraId="6A51D3EE" w14:textId="77777777" w:rsidTr="003025AE">
        <w:tc>
          <w:tcPr>
            <w:tcW w:w="4536" w:type="dxa"/>
            <w:shd w:val="clear" w:color="auto" w:fill="auto"/>
          </w:tcPr>
          <w:p w14:paraId="55E94260" w14:textId="3114FD4F" w:rsidR="007D2400" w:rsidRPr="00594BBC" w:rsidRDefault="007D2400" w:rsidP="003025AE">
            <w:pPr>
              <w:rPr>
                <w:rFonts w:ascii="Arial" w:hAnsi="Arial" w:cs="Arial"/>
              </w:rPr>
            </w:pPr>
            <w:r w:rsidRPr="00594BBC">
              <w:rPr>
                <w:rFonts w:ascii="Arial" w:hAnsi="Arial" w:cs="Arial"/>
              </w:rPr>
              <w:t>V………………….. dne………</w:t>
            </w:r>
          </w:p>
        </w:tc>
        <w:tc>
          <w:tcPr>
            <w:tcW w:w="4536" w:type="dxa"/>
            <w:shd w:val="clear" w:color="auto" w:fill="auto"/>
          </w:tcPr>
          <w:p w14:paraId="70A44E04" w14:textId="77777777" w:rsidR="007D2400" w:rsidRPr="00594BBC" w:rsidRDefault="007D2400" w:rsidP="003025AE">
            <w:pPr>
              <w:rPr>
                <w:rFonts w:ascii="Arial" w:hAnsi="Arial" w:cs="Arial"/>
              </w:rPr>
            </w:pPr>
            <w:r w:rsidRPr="00594BBC">
              <w:rPr>
                <w:rFonts w:ascii="Arial" w:hAnsi="Arial" w:cs="Arial"/>
              </w:rPr>
              <w:t>V………………….. dne………</w:t>
            </w:r>
          </w:p>
        </w:tc>
      </w:tr>
      <w:tr w:rsidR="007D2400" w:rsidRPr="00EA01B5" w14:paraId="7E74A8BF" w14:textId="77777777" w:rsidTr="003025AE">
        <w:tc>
          <w:tcPr>
            <w:tcW w:w="4536" w:type="dxa"/>
            <w:shd w:val="clear" w:color="auto" w:fill="auto"/>
          </w:tcPr>
          <w:p w14:paraId="603C41A0" w14:textId="77777777" w:rsidR="007D2400" w:rsidRPr="00594BBC" w:rsidRDefault="007D2400" w:rsidP="003025AE">
            <w:pPr>
              <w:rPr>
                <w:rFonts w:ascii="Arial" w:hAnsi="Arial" w:cs="Arial"/>
              </w:rPr>
            </w:pPr>
          </w:p>
        </w:tc>
        <w:tc>
          <w:tcPr>
            <w:tcW w:w="4536" w:type="dxa"/>
            <w:shd w:val="clear" w:color="auto" w:fill="auto"/>
          </w:tcPr>
          <w:p w14:paraId="02AE941C" w14:textId="77777777" w:rsidR="007D2400" w:rsidRPr="00594BBC" w:rsidRDefault="007D2400" w:rsidP="003025AE">
            <w:pPr>
              <w:rPr>
                <w:rFonts w:ascii="Arial" w:hAnsi="Arial" w:cs="Arial"/>
              </w:rPr>
            </w:pPr>
          </w:p>
        </w:tc>
      </w:tr>
      <w:tr w:rsidR="007D2400" w:rsidRPr="00EA01B5" w14:paraId="6AB1D193" w14:textId="77777777" w:rsidTr="003025AE">
        <w:tc>
          <w:tcPr>
            <w:tcW w:w="4536" w:type="dxa"/>
            <w:shd w:val="clear" w:color="auto" w:fill="auto"/>
          </w:tcPr>
          <w:p w14:paraId="5C7A9888" w14:textId="77777777" w:rsidR="007D2400" w:rsidRPr="00594BBC" w:rsidRDefault="007D2400" w:rsidP="003025AE">
            <w:pPr>
              <w:rPr>
                <w:rFonts w:ascii="Arial" w:hAnsi="Arial" w:cs="Arial"/>
              </w:rPr>
            </w:pPr>
            <w:r w:rsidRPr="00594BBC">
              <w:rPr>
                <w:rFonts w:ascii="Arial" w:hAnsi="Arial" w:cs="Arial"/>
              </w:rPr>
              <w:t>……………………………………</w:t>
            </w:r>
          </w:p>
        </w:tc>
        <w:tc>
          <w:tcPr>
            <w:tcW w:w="4536" w:type="dxa"/>
            <w:shd w:val="clear" w:color="auto" w:fill="auto"/>
          </w:tcPr>
          <w:p w14:paraId="663A6E99" w14:textId="77777777" w:rsidR="007D2400" w:rsidRPr="00594BBC" w:rsidRDefault="007D2400" w:rsidP="003025AE">
            <w:pPr>
              <w:rPr>
                <w:rFonts w:ascii="Arial" w:hAnsi="Arial" w:cs="Arial"/>
              </w:rPr>
            </w:pPr>
            <w:r w:rsidRPr="00594BBC">
              <w:rPr>
                <w:rFonts w:ascii="Arial" w:hAnsi="Arial" w:cs="Arial"/>
              </w:rPr>
              <w:t>……………………………………</w:t>
            </w:r>
          </w:p>
        </w:tc>
      </w:tr>
      <w:tr w:rsidR="007D2400" w:rsidRPr="00EA01B5" w14:paraId="69DFEFD2" w14:textId="77777777" w:rsidTr="003025AE">
        <w:tc>
          <w:tcPr>
            <w:tcW w:w="4536" w:type="dxa"/>
            <w:shd w:val="clear" w:color="auto" w:fill="auto"/>
          </w:tcPr>
          <w:p w14:paraId="42C1E71E" w14:textId="77777777" w:rsidR="007D2400" w:rsidRDefault="007D2400" w:rsidP="003025AE">
            <w:pPr>
              <w:spacing w:after="0"/>
              <w:rPr>
                <w:rFonts w:ascii="Arial" w:hAnsi="Arial" w:cs="Arial"/>
                <w:b/>
              </w:rPr>
            </w:pPr>
            <w:r>
              <w:rPr>
                <w:rFonts w:ascii="Arial" w:hAnsi="Arial" w:cs="Arial"/>
                <w:b/>
              </w:rPr>
              <w:t xml:space="preserve"> Ing. Miroslav Kučera</w:t>
            </w:r>
          </w:p>
          <w:p w14:paraId="23CC4743" w14:textId="77777777" w:rsidR="007D2400" w:rsidRDefault="007D2400" w:rsidP="003025AE">
            <w:pPr>
              <w:spacing w:after="0"/>
              <w:rPr>
                <w:rFonts w:ascii="Arial" w:hAnsi="Arial" w:cs="Arial"/>
                <w:b/>
              </w:rPr>
            </w:pPr>
            <w:r>
              <w:rPr>
                <w:rFonts w:ascii="Arial" w:hAnsi="Arial" w:cs="Arial"/>
                <w:b/>
              </w:rPr>
              <w:t>ředitel KPÚ</w:t>
            </w:r>
          </w:p>
          <w:p w14:paraId="6ED69540" w14:textId="77777777" w:rsidR="007D2400" w:rsidRPr="00594BBC" w:rsidRDefault="007D2400" w:rsidP="003025AE">
            <w:pPr>
              <w:rPr>
                <w:rFonts w:ascii="Arial" w:hAnsi="Arial" w:cs="Arial"/>
                <w:b/>
              </w:rPr>
            </w:pPr>
            <w:r>
              <w:rPr>
                <w:rFonts w:ascii="Arial" w:hAnsi="Arial" w:cs="Arial"/>
                <w:b/>
              </w:rPr>
              <w:t>pro Pardubický kraj</w:t>
            </w:r>
          </w:p>
        </w:tc>
        <w:tc>
          <w:tcPr>
            <w:tcW w:w="4536" w:type="dxa"/>
            <w:shd w:val="clear" w:color="auto" w:fill="auto"/>
          </w:tcPr>
          <w:p w14:paraId="3928B621" w14:textId="77777777" w:rsidR="007D2400" w:rsidRPr="00594BBC" w:rsidRDefault="007D2400" w:rsidP="003025AE">
            <w:pPr>
              <w:rPr>
                <w:rFonts w:ascii="Arial" w:hAnsi="Arial" w:cs="Arial"/>
                <w:b/>
              </w:rPr>
            </w:pPr>
            <w:r w:rsidRPr="00594BBC">
              <w:rPr>
                <w:rFonts w:ascii="Arial" w:hAnsi="Arial" w:cs="Arial"/>
                <w:b/>
              </w:rPr>
              <w:t>zhotovitel</w:t>
            </w:r>
          </w:p>
        </w:tc>
      </w:tr>
    </w:tbl>
    <w:p w14:paraId="4F003157" w14:textId="77777777" w:rsidR="007D2400" w:rsidRDefault="007D2400" w:rsidP="007D2400">
      <w:pPr>
        <w:rPr>
          <w:rFonts w:ascii="Arial" w:hAnsi="Arial" w:cs="Arial"/>
        </w:rPr>
      </w:pPr>
    </w:p>
    <w:p w14:paraId="07CF7CF7" w14:textId="77777777" w:rsidR="007D2400" w:rsidRDefault="007D2400" w:rsidP="007D2400">
      <w:pPr>
        <w:rPr>
          <w:rFonts w:ascii="Arial" w:hAnsi="Arial" w:cs="Arial"/>
        </w:rPr>
      </w:pPr>
    </w:p>
    <w:p w14:paraId="3DF9CE4C" w14:textId="77777777" w:rsidR="007D2400" w:rsidRDefault="007D2400" w:rsidP="007D2400">
      <w:pPr>
        <w:tabs>
          <w:tab w:val="left" w:pos="1348"/>
        </w:tabs>
        <w:rPr>
          <w:rFonts w:ascii="Arial" w:hAnsi="Arial" w:cs="Arial"/>
        </w:rPr>
        <w:sectPr w:rsidR="007D2400">
          <w:headerReference w:type="default" r:id="rId8"/>
          <w:footerReference w:type="default" r:id="rId9"/>
          <w:pgSz w:w="11906" w:h="16838"/>
          <w:pgMar w:top="1417" w:right="1417" w:bottom="1417" w:left="1417" w:header="708" w:footer="708" w:gutter="0"/>
          <w:cols w:space="708"/>
          <w:docGrid w:linePitch="360"/>
        </w:sectPr>
      </w:pPr>
    </w:p>
    <w:p w14:paraId="336C06C9" w14:textId="77777777" w:rsidR="007D2400" w:rsidRDefault="007D2400" w:rsidP="007D2400">
      <w:pPr>
        <w:tabs>
          <w:tab w:val="left" w:pos="1348"/>
        </w:tabs>
        <w:rPr>
          <w:rFonts w:ascii="Arial" w:hAnsi="Arial" w:cs="Arial"/>
        </w:rPr>
      </w:pPr>
    </w:p>
    <w:p w14:paraId="524D2A4E" w14:textId="77777777" w:rsidR="007D2400" w:rsidRPr="007D2400" w:rsidRDefault="007D2400" w:rsidP="007D2400">
      <w:pPr>
        <w:tabs>
          <w:tab w:val="left" w:pos="1348"/>
        </w:tabs>
        <w:rPr>
          <w:rFonts w:ascii="Arial" w:hAnsi="Arial" w:cs="Arial"/>
          <w:b/>
          <w:bCs/>
          <w:sz w:val="24"/>
          <w:szCs w:val="24"/>
          <w:u w:val="single"/>
        </w:rPr>
      </w:pPr>
      <w:r w:rsidRPr="007D2400">
        <w:rPr>
          <w:rFonts w:ascii="Arial" w:hAnsi="Arial" w:cs="Arial"/>
          <w:b/>
          <w:bCs/>
          <w:sz w:val="24"/>
          <w:szCs w:val="24"/>
          <w:u w:val="single"/>
        </w:rPr>
        <w:t xml:space="preserve">Příloha č. 1 </w:t>
      </w:r>
      <w:r w:rsidRPr="003E6F4B">
        <w:rPr>
          <w:rFonts w:ascii="Arial" w:hAnsi="Arial" w:cs="Arial"/>
          <w:b/>
          <w:bCs/>
          <w:sz w:val="24"/>
          <w:szCs w:val="24"/>
          <w:u w:val="single"/>
        </w:rPr>
        <w:t xml:space="preserve">- </w:t>
      </w:r>
      <w:r w:rsidRPr="007D2400">
        <w:rPr>
          <w:rFonts w:ascii="Arial" w:hAnsi="Arial" w:cs="Arial"/>
          <w:b/>
          <w:bCs/>
          <w:sz w:val="24"/>
          <w:szCs w:val="24"/>
          <w:u w:val="single"/>
        </w:rPr>
        <w:t>Specifikace díla</w:t>
      </w:r>
      <w:r w:rsidRPr="003E6F4B">
        <w:rPr>
          <w:rFonts w:ascii="Arial" w:hAnsi="Arial" w:cs="Arial"/>
          <w:b/>
          <w:bCs/>
          <w:sz w:val="24"/>
          <w:szCs w:val="24"/>
          <w:u w:val="single"/>
        </w:rPr>
        <w:t>:</w:t>
      </w:r>
    </w:p>
    <w:p w14:paraId="765D1F26" w14:textId="68336BB8" w:rsidR="007D2400" w:rsidRDefault="007D2400" w:rsidP="007D2400">
      <w:pPr>
        <w:jc w:val="both"/>
        <w:rPr>
          <w:rFonts w:ascii="Arial" w:hAnsi="Arial" w:cs="Arial"/>
        </w:rPr>
      </w:pPr>
      <w:r w:rsidRPr="00842EAE">
        <w:rPr>
          <w:rFonts w:ascii="Arial" w:hAnsi="Arial" w:cs="Arial"/>
        </w:rPr>
        <w:t>Předmětem realizace jsou polní cesty 1 a 5 realizované po dokončených pozemkových úpravách v k.ú. Parník</w:t>
      </w:r>
      <w:r>
        <w:rPr>
          <w:rFonts w:ascii="Arial" w:hAnsi="Arial" w:cs="Arial"/>
        </w:rPr>
        <w:t xml:space="preserve">, označené v projektové dokumentaci jako SO 101. SO 102 není předmětem této smlouvy, jeho investorem bude Město Česká Třebová. </w:t>
      </w:r>
    </w:p>
    <w:p w14:paraId="1101E1DA" w14:textId="3FA17B5F" w:rsidR="007D2400" w:rsidRDefault="007D2400" w:rsidP="007D2400">
      <w:pPr>
        <w:jc w:val="both"/>
        <w:rPr>
          <w:rFonts w:ascii="Arial" w:hAnsi="Arial" w:cs="Arial"/>
        </w:rPr>
      </w:pPr>
      <w:r>
        <w:rPr>
          <w:rFonts w:ascii="Arial" w:hAnsi="Arial" w:cs="Arial"/>
        </w:rPr>
        <w:t xml:space="preserve">Celková délka je 1,17630 km (na ni navazuje do km 1,204 SO 102). Kategorie P 4,0/30, šířka jízdního pásu 3,5m + 2x0,25m krajnice, asfaltobetonový povrch. Odvodnění je příčným sklonem, v km 0,670-1,204 bude pročištěn stávající příkop. Odvodnění pláně je podélnou drenáží. Součástí jsou výhybny a sjezdy na stávající polní cesty. </w:t>
      </w:r>
    </w:p>
    <w:p w14:paraId="08AB6FE1" w14:textId="77777777" w:rsidR="007D2400" w:rsidRDefault="007D2400" w:rsidP="007D2400">
      <w:pPr>
        <w:jc w:val="both"/>
        <w:rPr>
          <w:rFonts w:ascii="Arial" w:hAnsi="Arial" w:cs="Arial"/>
        </w:rPr>
        <w:sectPr w:rsidR="007D2400" w:rsidSect="003E6F4B">
          <w:headerReference w:type="default" r:id="rId10"/>
          <w:footerReference w:type="default" r:id="rId11"/>
          <w:pgSz w:w="11906" w:h="16838"/>
          <w:pgMar w:top="1417" w:right="1417" w:bottom="1417" w:left="1417" w:header="708" w:footer="708" w:gutter="0"/>
          <w:cols w:space="708"/>
          <w:titlePg/>
          <w:docGrid w:linePitch="360"/>
        </w:sectPr>
      </w:pPr>
    </w:p>
    <w:p w14:paraId="33EFC57C" w14:textId="77777777" w:rsidR="007D2400" w:rsidRPr="007B4C8D" w:rsidRDefault="007D2400" w:rsidP="007D2400">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1077E91C" w14:textId="77777777" w:rsidR="007D2400" w:rsidRPr="007B4C8D" w:rsidRDefault="007D2400" w:rsidP="007D2400">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6336A073" w14:textId="77777777" w:rsidR="007D2400" w:rsidRDefault="007D2400" w:rsidP="007D2400">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1B64E58" w14:textId="77777777" w:rsidR="007D2400" w:rsidRPr="007B4C8D" w:rsidRDefault="007D2400" w:rsidP="007D2400">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9E85565" w14:textId="77777777" w:rsidR="007D2400" w:rsidRPr="001B3393" w:rsidRDefault="007D2400" w:rsidP="007D2400">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120CBD9" w14:textId="77777777" w:rsidR="007D2400" w:rsidRPr="007B4C8D" w:rsidRDefault="007D2400" w:rsidP="007D2400">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52391A99" w14:textId="77777777" w:rsidR="007D2400" w:rsidRPr="007B4C8D" w:rsidRDefault="007D2400" w:rsidP="007D2400">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BE4675" w14:textId="77777777" w:rsidR="007D2400" w:rsidRPr="001B3393" w:rsidRDefault="007D2400" w:rsidP="007D2400">
      <w:pPr>
        <w:pStyle w:val="Bezmezer"/>
        <w:jc w:val="both"/>
      </w:pPr>
    </w:p>
    <w:p w14:paraId="65A1DF67" w14:textId="77777777" w:rsidR="007D2400" w:rsidRPr="007B4C8D" w:rsidRDefault="007D2400" w:rsidP="007D2400">
      <w:pPr>
        <w:pStyle w:val="Bezmezer"/>
        <w:jc w:val="both"/>
        <w:rPr>
          <w:rFonts w:ascii="Arial" w:hAnsi="Arial" w:cs="Arial"/>
          <w:b/>
          <w:bCs/>
          <w:u w:val="single"/>
        </w:rPr>
      </w:pPr>
      <w:r w:rsidRPr="007B4C8D">
        <w:rPr>
          <w:rFonts w:ascii="Arial" w:hAnsi="Arial" w:cs="Arial"/>
          <w:b/>
          <w:bCs/>
          <w:u w:val="single"/>
        </w:rPr>
        <w:t>Požadavky na nákladní vozidla</w:t>
      </w:r>
    </w:p>
    <w:p w14:paraId="0E0457A6" w14:textId="77777777" w:rsidR="007D2400" w:rsidRPr="001B3393" w:rsidRDefault="007D2400" w:rsidP="007D2400">
      <w:pPr>
        <w:pStyle w:val="Bezmezer"/>
        <w:jc w:val="both"/>
        <w:rPr>
          <w:b/>
          <w:bCs/>
          <w:u w:val="single"/>
        </w:rPr>
      </w:pPr>
    </w:p>
    <w:p w14:paraId="57A33DFD" w14:textId="77777777" w:rsidR="007D2400" w:rsidRPr="007B4C8D" w:rsidRDefault="007D2400" w:rsidP="007D2400">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2C8E0614" w14:textId="77777777" w:rsidR="007D2400" w:rsidRPr="007B4C8D" w:rsidRDefault="007D2400" w:rsidP="007D2400">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F8BE7B5" w14:textId="77777777" w:rsidR="007D2400" w:rsidRPr="007B4C8D" w:rsidRDefault="007D2400" w:rsidP="007D2400">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544FEAC" w14:textId="77777777" w:rsidR="007D2400" w:rsidRPr="001B3393" w:rsidRDefault="007D2400" w:rsidP="007D2400">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2EABFE3" w14:textId="77777777" w:rsidR="007D2400" w:rsidRDefault="007D2400" w:rsidP="007D2400">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52D0322B" w14:textId="77777777" w:rsidR="007D2400" w:rsidRDefault="007D2400" w:rsidP="007D2400">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18217922" w14:textId="77777777" w:rsidR="007D2400" w:rsidRPr="007B4C8D" w:rsidRDefault="007D2400" w:rsidP="007D2400">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730DB33" w14:textId="77777777" w:rsidR="007D2400" w:rsidRPr="007B4C8D" w:rsidRDefault="007D2400" w:rsidP="007D2400">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0856292B" w14:textId="77777777" w:rsidR="007D2400" w:rsidRPr="001B3393" w:rsidRDefault="007D2400" w:rsidP="007D2400">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6C7610D7" w14:textId="77777777" w:rsidR="007D2400" w:rsidRPr="007B4C8D" w:rsidRDefault="007D2400" w:rsidP="007D2400">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1DC13B2A" w14:textId="174BC509" w:rsidR="00CC534B" w:rsidRDefault="007D2400" w:rsidP="007D2400">
      <w:pPr>
        <w:pStyle w:val="Bezmezer"/>
        <w:jc w:val="both"/>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CC534B" w:rsidSect="007D240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DD1053" w14:textId="77777777" w:rsidR="00000000" w:rsidRDefault="0042212C">
      <w:pPr>
        <w:spacing w:after="0" w:line="240" w:lineRule="auto"/>
      </w:pPr>
      <w:r>
        <w:separator/>
      </w:r>
    </w:p>
  </w:endnote>
  <w:endnote w:type="continuationSeparator" w:id="0">
    <w:p w14:paraId="3B953B2D" w14:textId="77777777" w:rsidR="00000000" w:rsidRDefault="00422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460F0470" w14:textId="77777777" w:rsidR="00D63F98" w:rsidRPr="00594BBC" w:rsidRDefault="007D2400">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07A61" w14:textId="77777777" w:rsidR="0047678A" w:rsidRDefault="0042212C" w:rsidP="007D24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C58DC" w14:textId="77777777" w:rsidR="00000000" w:rsidRDefault="0042212C">
      <w:pPr>
        <w:spacing w:after="0" w:line="240" w:lineRule="auto"/>
      </w:pPr>
      <w:r>
        <w:separator/>
      </w:r>
    </w:p>
  </w:footnote>
  <w:footnote w:type="continuationSeparator" w:id="0">
    <w:p w14:paraId="774A0E07" w14:textId="77777777" w:rsidR="00000000" w:rsidRDefault="004221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7AEB0" w14:textId="77777777" w:rsidR="00D63F98" w:rsidRPr="00594BBC" w:rsidRDefault="007D2400" w:rsidP="007D2400">
    <w:pPr>
      <w:pStyle w:val="Zhlav"/>
      <w:tabs>
        <w:tab w:val="left" w:pos="6267"/>
      </w:tabs>
      <w:rPr>
        <w:rFonts w:ascii="Arial" w:hAnsi="Arial" w:cs="Arial"/>
      </w:rPr>
    </w:pPr>
    <w:r>
      <w:tab/>
    </w:r>
    <w:r>
      <w:tab/>
    </w:r>
    <w:r>
      <w:tab/>
    </w:r>
    <w:r w:rsidRPr="00594BBC">
      <w:rPr>
        <w:rFonts w:ascii="Arial" w:hAnsi="Arial" w:cs="Arial"/>
      </w:rPr>
      <w:t>Č.j. objednatele:</w:t>
    </w:r>
  </w:p>
  <w:p w14:paraId="78A5837B" w14:textId="77777777" w:rsidR="00D63F98" w:rsidRPr="00594BBC" w:rsidRDefault="007D2400">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1588F" w14:textId="77777777" w:rsidR="0047678A" w:rsidRPr="007D2400" w:rsidRDefault="004221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400"/>
    <w:rsid w:val="0042212C"/>
    <w:rsid w:val="00621FCD"/>
    <w:rsid w:val="007D2400"/>
    <w:rsid w:val="0091767C"/>
    <w:rsid w:val="00925F58"/>
    <w:rsid w:val="00C44E24"/>
    <w:rsid w:val="00CC53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01DCE"/>
  <w15:chartTrackingRefBased/>
  <w15:docId w15:val="{49107C2C-8411-44DE-A8FF-C929C238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2400"/>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7D2400"/>
    <w:pPr>
      <w:ind w:left="720"/>
      <w:contextualSpacing/>
    </w:pPr>
  </w:style>
  <w:style w:type="paragraph" w:customStyle="1" w:styleId="TSlneksmlouvy">
    <w:name w:val="TS Článek smlouvy"/>
    <w:basedOn w:val="Normln"/>
    <w:next w:val="Normln"/>
    <w:link w:val="TSlneksmlouvyChar"/>
    <w:rsid w:val="007D2400"/>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7D2400"/>
    <w:rPr>
      <w:color w:val="0563C1" w:themeColor="hyperlink"/>
      <w:u w:val="single"/>
    </w:rPr>
  </w:style>
  <w:style w:type="character" w:styleId="Odkaznakoment">
    <w:name w:val="annotation reference"/>
    <w:uiPriority w:val="99"/>
    <w:unhideWhenUsed/>
    <w:rsid w:val="007D2400"/>
    <w:rPr>
      <w:sz w:val="16"/>
      <w:szCs w:val="16"/>
    </w:rPr>
  </w:style>
  <w:style w:type="paragraph" w:styleId="Textkomente">
    <w:name w:val="annotation text"/>
    <w:basedOn w:val="Normln"/>
    <w:link w:val="TextkomenteChar"/>
    <w:uiPriority w:val="99"/>
    <w:semiHidden/>
    <w:unhideWhenUsed/>
    <w:rsid w:val="007D2400"/>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7D2400"/>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7D24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D2400"/>
    <w:rPr>
      <w:rFonts w:ascii="Tahoma" w:hAnsi="Tahoma" w:cs="Tahoma"/>
      <w:sz w:val="16"/>
      <w:szCs w:val="16"/>
    </w:rPr>
  </w:style>
  <w:style w:type="paragraph" w:styleId="Zhlav">
    <w:name w:val="header"/>
    <w:basedOn w:val="Normln"/>
    <w:link w:val="ZhlavChar"/>
    <w:uiPriority w:val="99"/>
    <w:unhideWhenUsed/>
    <w:rsid w:val="007D24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D2400"/>
  </w:style>
  <w:style w:type="paragraph" w:styleId="Zpat">
    <w:name w:val="footer"/>
    <w:basedOn w:val="Normln"/>
    <w:link w:val="ZpatChar"/>
    <w:uiPriority w:val="99"/>
    <w:unhideWhenUsed/>
    <w:rsid w:val="007D2400"/>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400"/>
  </w:style>
  <w:style w:type="paragraph" w:styleId="Pedmtkomente">
    <w:name w:val="annotation subject"/>
    <w:basedOn w:val="Textkomente"/>
    <w:next w:val="Textkomente"/>
    <w:link w:val="PedmtkomenteChar"/>
    <w:uiPriority w:val="99"/>
    <w:semiHidden/>
    <w:unhideWhenUsed/>
    <w:rsid w:val="007D2400"/>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7D2400"/>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7D2400"/>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7D2400"/>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7D2400"/>
    <w:rPr>
      <w:rFonts w:ascii="Arial" w:eastAsia="Times New Roman" w:hAnsi="Arial" w:cs="Times New Roman"/>
      <w:szCs w:val="24"/>
      <w:lang w:val="x-none" w:eastAsia="x-none"/>
    </w:rPr>
  </w:style>
  <w:style w:type="paragraph" w:styleId="Bezmezer">
    <w:name w:val="No Spacing"/>
    <w:uiPriority w:val="1"/>
    <w:qFormat/>
    <w:rsid w:val="007D2400"/>
    <w:pPr>
      <w:spacing w:after="0" w:line="240" w:lineRule="auto"/>
    </w:pPr>
  </w:style>
  <w:style w:type="paragraph" w:customStyle="1" w:styleId="l-L1">
    <w:name w:val="Čl. - L1"/>
    <w:basedOn w:val="Normln"/>
    <w:link w:val="l-L1Char"/>
    <w:qFormat/>
    <w:rsid w:val="007D2400"/>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7D2400"/>
    <w:rPr>
      <w:rFonts w:ascii="Times New Roman" w:eastAsia="Times New Roman" w:hAnsi="Times New Roman" w:cs="Times New Roman"/>
      <w:b/>
      <w:szCs w:val="24"/>
      <w:u w:val="single"/>
    </w:rPr>
  </w:style>
  <w:style w:type="paragraph" w:customStyle="1" w:styleId="l-L2">
    <w:name w:val="Čl - L2"/>
    <w:basedOn w:val="Normln"/>
    <w:link w:val="l-L2Char"/>
    <w:qFormat/>
    <w:rsid w:val="007D2400"/>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7D2400"/>
    <w:rPr>
      <w:rFonts w:ascii="Arial" w:eastAsia="Times New Roman" w:hAnsi="Arial" w:cs="Times New Roman"/>
      <w:szCs w:val="24"/>
      <w:lang w:eastAsia="cs-CZ"/>
    </w:rPr>
  </w:style>
  <w:style w:type="paragraph" w:customStyle="1" w:styleId="Default">
    <w:name w:val="Default"/>
    <w:rsid w:val="007D2400"/>
    <w:pPr>
      <w:autoSpaceDE w:val="0"/>
      <w:autoSpaceDN w:val="0"/>
      <w:adjustRightInd w:val="0"/>
      <w:spacing w:after="0" w:line="240" w:lineRule="auto"/>
    </w:pPr>
    <w:rPr>
      <w:rFonts w:ascii="Arial" w:hAnsi="Arial" w:cs="Arial"/>
      <w:color w:val="000000"/>
      <w:sz w:val="24"/>
      <w:szCs w:val="24"/>
    </w:rPr>
  </w:style>
  <w:style w:type="character" w:styleId="Sledovanodkaz">
    <w:name w:val="FollowedHyperlink"/>
    <w:basedOn w:val="Standardnpsmoodstavce"/>
    <w:uiPriority w:val="99"/>
    <w:semiHidden/>
    <w:unhideWhenUsed/>
    <w:rsid w:val="007D24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ixml.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26</Pages>
  <Words>10619</Words>
  <Characters>62653</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Frič Jaroslav Ing.</dc:creator>
  <cp:keywords/>
  <dc:description/>
  <cp:lastModifiedBy>Špalková Lenka</cp:lastModifiedBy>
  <cp:revision>2</cp:revision>
  <cp:lastPrinted>2021-06-10T07:04:00Z</cp:lastPrinted>
  <dcterms:created xsi:type="dcterms:W3CDTF">2021-06-10T06:15:00Z</dcterms:created>
  <dcterms:modified xsi:type="dcterms:W3CDTF">2021-06-10T07:17:00Z</dcterms:modified>
</cp:coreProperties>
</file>